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A2874F" w14:textId="77777777" w:rsidR="005F03BF" w:rsidRDefault="005F03BF" w:rsidP="005F03BF">
      <w:pPr>
        <w:spacing w:after="120"/>
        <w:jc w:val="center"/>
        <w:rPr>
          <w:rFonts w:ascii="Arial" w:hAnsi="Arial" w:cs="Arial"/>
          <w:b/>
          <w:color w:val="C00000"/>
          <w:sz w:val="32"/>
        </w:rPr>
      </w:pPr>
    </w:p>
    <w:p w14:paraId="2F2DA62F" w14:textId="77777777" w:rsidR="005F03BF" w:rsidRDefault="009240C5" w:rsidP="005F03BF">
      <w:pPr>
        <w:spacing w:after="120"/>
        <w:jc w:val="center"/>
        <w:rPr>
          <w:rFonts w:ascii="Arial" w:hAnsi="Arial" w:cs="Arial"/>
          <w:b/>
          <w:color w:val="C00000"/>
          <w:sz w:val="32"/>
        </w:rPr>
      </w:pPr>
      <w:r>
        <w:rPr>
          <w:rFonts w:ascii="Arial" w:hAnsi="Arial" w:cs="Arial"/>
          <w:b/>
          <w:noProof/>
          <w:color w:val="C00000"/>
          <w:sz w:val="32"/>
          <w:lang w:val="en-US"/>
        </w:rPr>
        <w:pict w14:anchorId="1F87C01B">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style="mso-next-textbox:#Rounded Rectangle 1">
              <w:txbxContent>
                <w:p w14:paraId="741A97BD" w14:textId="77777777" w:rsidR="000A416C" w:rsidRPr="00F46031" w:rsidRDefault="000A416C"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3B3C13DD" w14:textId="77777777" w:rsidR="000A416C" w:rsidRPr="00F46031" w:rsidRDefault="000A416C"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0AD2D5D6" w14:textId="77777777" w:rsidR="000A416C" w:rsidRPr="00F46031" w:rsidRDefault="000A416C" w:rsidP="005F03BF">
                  <w:pPr>
                    <w:spacing w:after="120"/>
                    <w:jc w:val="center"/>
                    <w:rPr>
                      <w:rFonts w:ascii="Arial" w:hAnsi="Arial" w:cs="Arial"/>
                      <w:b/>
                      <w:color w:val="000000" w:themeColor="text1"/>
                      <w:sz w:val="32"/>
                    </w:rPr>
                  </w:pPr>
                  <w:r>
                    <w:rPr>
                      <w:rFonts w:ascii="Arial" w:hAnsi="Arial" w:cs="Arial"/>
                      <w:b/>
                      <w:color w:val="000000" w:themeColor="text1"/>
                      <w:sz w:val="32"/>
                    </w:rPr>
                    <w:t>TERM 1: J</w:t>
                  </w:r>
                  <w:r w:rsidR="00DC655F">
                    <w:rPr>
                      <w:rFonts w:ascii="Arial" w:hAnsi="Arial" w:cs="Arial"/>
                      <w:b/>
                      <w:color w:val="000000" w:themeColor="text1"/>
                      <w:sz w:val="32"/>
                    </w:rPr>
                    <w:t>anuary</w:t>
                  </w:r>
                  <w:r>
                    <w:rPr>
                      <w:rFonts w:ascii="Arial" w:hAnsi="Arial" w:cs="Arial"/>
                      <w:b/>
                      <w:color w:val="000000" w:themeColor="text1"/>
                      <w:sz w:val="32"/>
                    </w:rPr>
                    <w:t xml:space="preserve"> – M</w:t>
                  </w:r>
                  <w:r w:rsidR="00DC655F">
                    <w:rPr>
                      <w:rFonts w:ascii="Arial" w:hAnsi="Arial" w:cs="Arial"/>
                      <w:b/>
                      <w:color w:val="000000" w:themeColor="text1"/>
                      <w:sz w:val="32"/>
                    </w:rPr>
                    <w:t>arch</w:t>
                  </w:r>
                </w:p>
                <w:p w14:paraId="55623055" w14:textId="77777777" w:rsidR="000A416C" w:rsidRDefault="000A416C" w:rsidP="005F03BF">
                  <w:pPr>
                    <w:jc w:val="center"/>
                  </w:pPr>
                </w:p>
              </w:txbxContent>
            </v:textbox>
          </v:roundrect>
        </w:pict>
      </w:r>
    </w:p>
    <w:p w14:paraId="054D33AB" w14:textId="77777777" w:rsidR="005F03BF" w:rsidRDefault="005F03BF" w:rsidP="005F03BF">
      <w:pPr>
        <w:spacing w:after="120"/>
        <w:jc w:val="center"/>
        <w:rPr>
          <w:rFonts w:ascii="Arial" w:hAnsi="Arial" w:cs="Arial"/>
          <w:b/>
          <w:color w:val="C00000"/>
          <w:sz w:val="32"/>
        </w:rPr>
      </w:pPr>
    </w:p>
    <w:p w14:paraId="7DC3CB62" w14:textId="77777777" w:rsidR="005F03BF" w:rsidRDefault="005F03BF" w:rsidP="005F03BF">
      <w:pPr>
        <w:spacing w:after="120"/>
        <w:jc w:val="center"/>
        <w:rPr>
          <w:rFonts w:ascii="Arial" w:hAnsi="Arial" w:cs="Arial"/>
          <w:b/>
          <w:color w:val="C00000"/>
          <w:sz w:val="32"/>
        </w:rPr>
      </w:pPr>
    </w:p>
    <w:p w14:paraId="5B5E6B81" w14:textId="77777777" w:rsidR="005F03BF" w:rsidRDefault="005F03BF" w:rsidP="005F03BF">
      <w:pPr>
        <w:spacing w:after="120"/>
        <w:jc w:val="center"/>
        <w:rPr>
          <w:rFonts w:ascii="Arial" w:hAnsi="Arial" w:cs="Arial"/>
          <w:b/>
          <w:color w:val="C00000"/>
          <w:sz w:val="32"/>
        </w:rPr>
      </w:pPr>
    </w:p>
    <w:p w14:paraId="504F2C46" w14:textId="77777777" w:rsidR="005F03BF" w:rsidRDefault="005F03BF" w:rsidP="005F03BF">
      <w:pPr>
        <w:spacing w:after="120"/>
        <w:jc w:val="center"/>
        <w:rPr>
          <w:rFonts w:ascii="Arial" w:hAnsi="Arial" w:cs="Arial"/>
          <w:b/>
          <w:color w:val="C00000"/>
          <w:sz w:val="32"/>
        </w:rPr>
      </w:pPr>
    </w:p>
    <w:p w14:paraId="08624F4D" w14:textId="77777777" w:rsidR="005F03BF" w:rsidRDefault="005F03BF" w:rsidP="005F03BF">
      <w:pPr>
        <w:spacing w:after="120"/>
        <w:jc w:val="center"/>
        <w:rPr>
          <w:rFonts w:ascii="Arial" w:hAnsi="Arial" w:cs="Arial"/>
          <w:b/>
          <w:color w:val="C00000"/>
          <w:sz w:val="32"/>
        </w:rPr>
      </w:pPr>
    </w:p>
    <w:p w14:paraId="3E88F698" w14:textId="77777777"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14:paraId="2BEE767A" w14:textId="77777777"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2768F2D9" w14:textId="77777777" w:rsidR="005F03BF" w:rsidRDefault="005F03BF" w:rsidP="00973ECE">
            <w:pPr>
              <w:spacing w:before="240" w:line="360" w:lineRule="auto"/>
              <w:rPr>
                <w:rFonts w:ascii="Arial" w:hAnsi="Arial" w:cs="Arial"/>
              </w:rPr>
            </w:pPr>
            <w:r>
              <w:rPr>
                <w:rFonts w:ascii="Arial" w:hAnsi="Arial" w:cs="Arial"/>
              </w:rPr>
              <w:t>PROVINCE:</w:t>
            </w:r>
          </w:p>
        </w:tc>
        <w:tc>
          <w:tcPr>
            <w:tcW w:w="6713" w:type="dxa"/>
          </w:tcPr>
          <w:p w14:paraId="00392935" w14:textId="77777777"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14:paraId="091C6751"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643DDD7" w14:textId="77777777" w:rsidR="005F03BF" w:rsidRDefault="005F03BF" w:rsidP="00973ECE">
            <w:pPr>
              <w:spacing w:before="240" w:line="360" w:lineRule="auto"/>
              <w:rPr>
                <w:rFonts w:ascii="Arial" w:hAnsi="Arial" w:cs="Arial"/>
              </w:rPr>
            </w:pPr>
            <w:r>
              <w:rPr>
                <w:rFonts w:ascii="Arial" w:hAnsi="Arial" w:cs="Arial"/>
              </w:rPr>
              <w:t>DISTRICT:</w:t>
            </w:r>
          </w:p>
        </w:tc>
        <w:tc>
          <w:tcPr>
            <w:tcW w:w="6713" w:type="dxa"/>
          </w:tcPr>
          <w:p w14:paraId="24A28030"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40FA0AA9"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21B4328B" w14:textId="77777777"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14:paraId="1903C71B"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69C1080A"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5377C38B" w14:textId="77777777"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349596A5"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17EE1A26"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2D5E4824" w14:textId="77777777" w:rsidR="005F03BF" w:rsidRDefault="005F03BF" w:rsidP="00973ECE">
            <w:pPr>
              <w:spacing w:before="240" w:line="360" w:lineRule="auto"/>
              <w:rPr>
                <w:rFonts w:ascii="Arial" w:hAnsi="Arial" w:cs="Arial"/>
              </w:rPr>
            </w:pPr>
            <w:r>
              <w:rPr>
                <w:rFonts w:ascii="Arial" w:hAnsi="Arial" w:cs="Arial"/>
              </w:rPr>
              <w:t>DATE:</w:t>
            </w:r>
          </w:p>
        </w:tc>
        <w:tc>
          <w:tcPr>
            <w:tcW w:w="6713" w:type="dxa"/>
          </w:tcPr>
          <w:p w14:paraId="1502651F"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7A7EB0B2"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246DED03" w14:textId="77777777"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282A5153"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tbl>
      <w:tblPr>
        <w:tblStyle w:val="TableGrid"/>
        <w:tblpPr w:leftFromText="180" w:rightFromText="180" w:vertAnchor="text" w:horzAnchor="margin" w:tblpY="274"/>
        <w:tblW w:w="0" w:type="auto"/>
        <w:tblLook w:val="04A0" w:firstRow="1" w:lastRow="0" w:firstColumn="1" w:lastColumn="0" w:noHBand="0" w:noVBand="1"/>
      </w:tblPr>
      <w:tblGrid>
        <w:gridCol w:w="9242"/>
      </w:tblGrid>
      <w:tr w:rsidR="007E2BD7" w:rsidRPr="00CA6FAD" w14:paraId="5ED301A3" w14:textId="77777777" w:rsidTr="007E2BD7">
        <w:trPr>
          <w:trHeight w:val="340"/>
        </w:trPr>
        <w:tc>
          <w:tcPr>
            <w:tcW w:w="9242" w:type="dxa"/>
            <w:vAlign w:val="center"/>
          </w:tcPr>
          <w:p w14:paraId="694D8ACE" w14:textId="77777777" w:rsidR="007E2BD7" w:rsidRPr="00CA6FAD" w:rsidRDefault="007E2BD7" w:rsidP="007E2BD7">
            <w:pPr>
              <w:pStyle w:val="ListParagraph"/>
              <w:numPr>
                <w:ilvl w:val="0"/>
                <w:numId w:val="1"/>
              </w:numPr>
              <w:rPr>
                <w:rFonts w:ascii="Arial" w:hAnsi="Arial" w:cs="Arial"/>
                <w:b/>
              </w:rPr>
            </w:pPr>
            <w:r w:rsidRPr="00CA6FAD">
              <w:rPr>
                <w:rFonts w:ascii="Arial" w:hAnsi="Arial" w:cs="Arial"/>
                <w:b/>
                <w:color w:val="E36C0A" w:themeColor="accent6" w:themeShade="BF"/>
              </w:rPr>
              <w:t xml:space="preserve">TOPIC: </w:t>
            </w:r>
            <w:r>
              <w:rPr>
                <w:rFonts w:ascii="Arial" w:hAnsi="Arial" w:cs="Arial"/>
                <w:b/>
                <w:color w:val="E36C0A" w:themeColor="accent6" w:themeShade="BF"/>
              </w:rPr>
              <w:t xml:space="preserve">EXPONENTS: </w:t>
            </w:r>
            <w:r>
              <w:rPr>
                <w:rFonts w:ascii="Arial" w:hAnsi="Arial" w:cs="Arial"/>
                <w:color w:val="E36C0A" w:themeColor="accent6" w:themeShade="BF"/>
              </w:rPr>
              <w:t>S</w:t>
            </w:r>
            <w:r w:rsidR="00DC655F">
              <w:rPr>
                <w:rFonts w:ascii="Arial" w:hAnsi="Arial" w:cs="Arial"/>
                <w:color w:val="E36C0A" w:themeColor="accent6" w:themeShade="BF"/>
              </w:rPr>
              <w:t xml:space="preserve">olving problems </w:t>
            </w:r>
            <w:r>
              <w:rPr>
                <w:rFonts w:ascii="Arial" w:hAnsi="Arial" w:cs="Arial"/>
                <w:color w:val="E36C0A" w:themeColor="accent6" w:themeShade="BF"/>
              </w:rPr>
              <w:t xml:space="preserve"> </w:t>
            </w:r>
            <w:r w:rsidRPr="0009269B">
              <w:rPr>
                <w:rFonts w:ascii="Arial" w:hAnsi="Arial" w:cs="Arial"/>
                <w:b/>
                <w:color w:val="E36C0A" w:themeColor="accent6" w:themeShade="BF"/>
              </w:rPr>
              <w:t xml:space="preserve">(Lesson </w:t>
            </w:r>
            <w:r>
              <w:rPr>
                <w:rFonts w:ascii="Arial" w:hAnsi="Arial" w:cs="Arial"/>
                <w:b/>
                <w:color w:val="E36C0A" w:themeColor="accent6" w:themeShade="BF"/>
              </w:rPr>
              <w:t>8</w:t>
            </w:r>
            <w:r w:rsidRPr="0009269B">
              <w:rPr>
                <w:rFonts w:ascii="Arial" w:hAnsi="Arial" w:cs="Arial"/>
                <w:b/>
                <w:color w:val="E36C0A" w:themeColor="accent6" w:themeShade="BF"/>
              </w:rPr>
              <w:t>)</w:t>
            </w:r>
          </w:p>
        </w:tc>
      </w:tr>
      <w:tr w:rsidR="007E2BD7" w:rsidRPr="00CA6FAD" w14:paraId="76BC926A" w14:textId="77777777" w:rsidTr="007E2BD7">
        <w:tc>
          <w:tcPr>
            <w:tcW w:w="9242" w:type="dxa"/>
          </w:tcPr>
          <w:p w14:paraId="5FF2AD45" w14:textId="77777777" w:rsidR="007E2BD7" w:rsidRPr="00CA6FAD" w:rsidRDefault="007E2BD7" w:rsidP="007E2BD7">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14:paraId="7BEE0ED9" w14:textId="77777777" w:rsidR="007E2BD7" w:rsidRPr="007E2BD7" w:rsidRDefault="007E2BD7" w:rsidP="00263F2E">
            <w:pPr>
              <w:shd w:val="clear" w:color="auto" w:fill="FABF8F" w:themeFill="accent6" w:themeFillTint="99"/>
              <w:spacing w:before="240" w:line="276" w:lineRule="auto"/>
              <w:rPr>
                <w:rFonts w:ascii="Arial" w:hAnsi="Arial" w:cs="Arial"/>
                <w:b/>
              </w:rPr>
            </w:pPr>
            <w:r w:rsidRPr="000B77ED">
              <w:rPr>
                <w:rFonts w:ascii="Arial" w:hAnsi="Arial" w:cs="Arial"/>
                <w:b/>
              </w:rPr>
              <w:t xml:space="preserve">By the end of the lesson learners should know and be able </w:t>
            </w:r>
            <w:r w:rsidRPr="00801644">
              <w:rPr>
                <w:rFonts w:ascii="Arial" w:hAnsi="Arial" w:cs="Arial"/>
                <w:b/>
              </w:rPr>
              <w:t>to solve problems in context involving numbers in exponential form</w:t>
            </w:r>
          </w:p>
        </w:tc>
      </w:tr>
    </w:tbl>
    <w:p w14:paraId="3B49E8D1" w14:textId="77777777" w:rsidR="005F03BF" w:rsidRPr="00CA6FAD" w:rsidRDefault="005F03BF" w:rsidP="005F03BF">
      <w:pPr>
        <w:jc w:val="both"/>
        <w:rPr>
          <w:rFonts w:ascii="Arial" w:hAnsi="Arial" w:cs="Arial"/>
        </w:rPr>
      </w:pPr>
      <w:r w:rsidRPr="00CA6FAD">
        <w:rPr>
          <w:rFonts w:ascii="Arial" w:hAnsi="Arial" w:cs="Arial"/>
        </w:rPr>
        <w:br w:type="page"/>
      </w:r>
    </w:p>
    <w:tbl>
      <w:tblPr>
        <w:tblStyle w:val="TableGrid"/>
        <w:tblW w:w="9705" w:type="dxa"/>
        <w:tblInd w:w="468" w:type="dxa"/>
        <w:tblLayout w:type="fixed"/>
        <w:tblLook w:val="04A0" w:firstRow="1" w:lastRow="0" w:firstColumn="1" w:lastColumn="0" w:noHBand="0" w:noVBand="1"/>
      </w:tblPr>
      <w:tblGrid>
        <w:gridCol w:w="2475"/>
        <w:gridCol w:w="7230"/>
      </w:tblGrid>
      <w:tr w:rsidR="005F03BF" w:rsidRPr="00CA6FAD" w14:paraId="24552A81" w14:textId="77777777" w:rsidTr="005731D8">
        <w:trPr>
          <w:trHeight w:val="426"/>
        </w:trPr>
        <w:tc>
          <w:tcPr>
            <w:tcW w:w="2475" w:type="dxa"/>
            <w:vAlign w:val="center"/>
          </w:tcPr>
          <w:p w14:paraId="1D755A97" w14:textId="77777777"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14:paraId="3A212354" w14:textId="77777777" w:rsidR="005F03BF" w:rsidRPr="00CA6FAD" w:rsidRDefault="00097078" w:rsidP="00C26186">
            <w:pPr>
              <w:spacing w:line="276" w:lineRule="auto"/>
              <w:ind w:left="357" w:hanging="357"/>
              <w:jc w:val="both"/>
              <w:rPr>
                <w:rFonts w:ascii="Arial" w:hAnsi="Arial" w:cs="Arial"/>
              </w:rPr>
            </w:pPr>
            <w:r>
              <w:rPr>
                <w:rFonts w:ascii="Arial" w:hAnsi="Arial" w:cs="Arial"/>
              </w:rPr>
              <w:t>Sasol-Inzalo Book</w:t>
            </w:r>
            <w:r w:rsidR="00DC655F">
              <w:rPr>
                <w:rFonts w:ascii="Arial" w:hAnsi="Arial" w:cs="Arial"/>
              </w:rPr>
              <w:t xml:space="preserve"> 1</w:t>
            </w:r>
            <w:r>
              <w:rPr>
                <w:rFonts w:ascii="Arial" w:hAnsi="Arial" w:cs="Arial"/>
              </w:rPr>
              <w:t>, DBE workbook</w:t>
            </w:r>
            <w:r w:rsidR="00DC655F">
              <w:rPr>
                <w:rFonts w:ascii="Arial" w:hAnsi="Arial" w:cs="Arial"/>
              </w:rPr>
              <w:t>1</w:t>
            </w:r>
            <w:r>
              <w:rPr>
                <w:rFonts w:ascii="Arial" w:hAnsi="Arial" w:cs="Arial"/>
              </w:rPr>
              <w:t>,</w:t>
            </w:r>
            <w:r w:rsidR="005F03BF">
              <w:rPr>
                <w:rFonts w:ascii="Arial" w:hAnsi="Arial" w:cs="Arial"/>
              </w:rPr>
              <w:t>Textbooks</w:t>
            </w:r>
          </w:p>
        </w:tc>
      </w:tr>
      <w:tr w:rsidR="005F03BF" w:rsidRPr="00CA6FAD" w14:paraId="43F5426F" w14:textId="77777777" w:rsidTr="005731D8">
        <w:trPr>
          <w:trHeight w:val="434"/>
        </w:trPr>
        <w:tc>
          <w:tcPr>
            <w:tcW w:w="2475" w:type="dxa"/>
            <w:vAlign w:val="center"/>
          </w:tcPr>
          <w:p w14:paraId="724C5A4C" w14:textId="77777777" w:rsidR="005F03BF" w:rsidRPr="00981DA4"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14:paraId="763101BA" w14:textId="77777777" w:rsidR="00F819D3" w:rsidRDefault="00F819D3" w:rsidP="009240C5">
            <w:pPr>
              <w:pStyle w:val="ListParagraph"/>
              <w:numPr>
                <w:ilvl w:val="0"/>
                <w:numId w:val="2"/>
              </w:numPr>
              <w:rPr>
                <w:rFonts w:ascii="Arial" w:hAnsi="Arial" w:cs="Arial"/>
              </w:rPr>
            </w:pPr>
            <w:r>
              <w:rPr>
                <w:rFonts w:ascii="Arial" w:hAnsi="Arial" w:cs="Arial"/>
              </w:rPr>
              <w:t>Exponential form</w:t>
            </w:r>
          </w:p>
          <w:p w14:paraId="511C40F8" w14:textId="77777777" w:rsidR="00F819D3" w:rsidRPr="00422F5D" w:rsidRDefault="00F819D3" w:rsidP="009240C5">
            <w:pPr>
              <w:pStyle w:val="ListParagraph"/>
              <w:numPr>
                <w:ilvl w:val="0"/>
                <w:numId w:val="2"/>
              </w:numPr>
              <w:rPr>
                <w:rFonts w:ascii="Arial" w:hAnsi="Arial" w:cs="Arial"/>
              </w:rPr>
            </w:pPr>
            <w:r>
              <w:rPr>
                <w:rFonts w:ascii="Arial" w:hAnsi="Arial" w:cs="Arial"/>
              </w:rPr>
              <w:t>Square numbers</w:t>
            </w:r>
            <w:r w:rsidR="00291D9F">
              <w:rPr>
                <w:rFonts w:ascii="Arial" w:hAnsi="Arial" w:cs="Arial"/>
              </w:rPr>
              <w:t xml:space="preserve"> and square roots.</w:t>
            </w:r>
          </w:p>
        </w:tc>
      </w:tr>
      <w:tr w:rsidR="005F03BF" w:rsidRPr="00CA6FAD" w14:paraId="18C42E9B" w14:textId="77777777" w:rsidTr="005731D8">
        <w:trPr>
          <w:trHeight w:val="1340"/>
        </w:trPr>
        <w:tc>
          <w:tcPr>
            <w:tcW w:w="9705" w:type="dxa"/>
            <w:gridSpan w:val="2"/>
            <w:vAlign w:val="center"/>
          </w:tcPr>
          <w:p w14:paraId="33027C15" w14:textId="77777777" w:rsidR="0074333A" w:rsidRPr="00044A31" w:rsidRDefault="0074333A" w:rsidP="0074333A">
            <w:pPr>
              <w:pStyle w:val="ListParagraph"/>
              <w:numPr>
                <w:ilvl w:val="0"/>
                <w:numId w:val="1"/>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14:paraId="015F10B8" w14:textId="77777777" w:rsidR="00044A31" w:rsidRPr="007B346D" w:rsidRDefault="00044A31" w:rsidP="007B346D">
            <w:pPr>
              <w:jc w:val="both"/>
              <w:rPr>
                <w:rFonts w:ascii="Arial" w:hAnsi="Arial" w:cs="Arial"/>
                <w:sz w:val="24"/>
              </w:rPr>
            </w:pPr>
          </w:p>
          <w:p w14:paraId="37110337" w14:textId="77777777" w:rsidR="0074333A" w:rsidRPr="00097078" w:rsidRDefault="00140899" w:rsidP="00044A31">
            <w:pPr>
              <w:ind w:left="357"/>
              <w:jc w:val="both"/>
              <w:rPr>
                <w:rFonts w:ascii="Arial" w:hAnsi="Arial" w:cs="Arial"/>
              </w:rPr>
            </w:pPr>
            <w:r w:rsidRPr="00097078">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14:paraId="22B51A71" w14:textId="77777777" w:rsidR="008657E6" w:rsidRPr="00C25689" w:rsidRDefault="008657E6" w:rsidP="00140899">
            <w:pPr>
              <w:pStyle w:val="ListParagraph"/>
              <w:ind w:left="357"/>
              <w:jc w:val="both"/>
              <w:rPr>
                <w:rFonts w:ascii="Arial" w:hAnsi="Arial" w:cs="Arial"/>
              </w:rPr>
            </w:pPr>
          </w:p>
        </w:tc>
      </w:tr>
      <w:tr w:rsidR="005F03BF" w:rsidRPr="00CA6FAD" w14:paraId="00919CBD" w14:textId="77777777" w:rsidTr="005731D8">
        <w:trPr>
          <w:trHeight w:val="431"/>
        </w:trPr>
        <w:tc>
          <w:tcPr>
            <w:tcW w:w="9705" w:type="dxa"/>
            <w:gridSpan w:val="2"/>
            <w:vAlign w:val="center"/>
          </w:tcPr>
          <w:p w14:paraId="3F090092" w14:textId="77777777" w:rsidR="007B346D" w:rsidRDefault="007B346D" w:rsidP="00DC655F">
            <w:pPr>
              <w:rPr>
                <w:rFonts w:ascii="Arial" w:eastAsiaTheme="minorEastAsia" w:hAnsi="Arial" w:cs="Arial"/>
              </w:rPr>
            </w:pPr>
          </w:p>
          <w:p w14:paraId="358A93FC" w14:textId="77777777" w:rsidR="007B346D" w:rsidRDefault="007B346D" w:rsidP="00DC655F">
            <w:pPr>
              <w:rPr>
                <w:rFonts w:ascii="Arial" w:eastAsiaTheme="minorEastAsia" w:hAnsi="Arial" w:cs="Arial"/>
              </w:rPr>
            </w:pPr>
          </w:p>
          <w:p w14:paraId="205BF0E8" w14:textId="77777777" w:rsidR="007B346D" w:rsidRDefault="007B346D" w:rsidP="00DC655F">
            <w:pPr>
              <w:rPr>
                <w:rFonts w:ascii="Arial" w:eastAsiaTheme="minorEastAsia" w:hAnsi="Arial" w:cs="Arial"/>
              </w:rPr>
            </w:pPr>
          </w:p>
          <w:p w14:paraId="0235BD44" w14:textId="77777777" w:rsidR="007B346D" w:rsidRDefault="007B346D" w:rsidP="00DC655F">
            <w:pPr>
              <w:rPr>
                <w:rFonts w:ascii="Arial" w:eastAsiaTheme="minorEastAsia" w:hAnsi="Arial" w:cs="Arial"/>
              </w:rPr>
            </w:pPr>
          </w:p>
          <w:p w14:paraId="62AA8A08" w14:textId="77777777" w:rsidR="007B346D" w:rsidRDefault="007B346D" w:rsidP="00DC655F">
            <w:pPr>
              <w:rPr>
                <w:rFonts w:ascii="Arial" w:eastAsiaTheme="minorEastAsia" w:hAnsi="Arial" w:cs="Arial"/>
              </w:rPr>
            </w:pPr>
          </w:p>
          <w:p w14:paraId="437E34D1" w14:textId="77777777" w:rsidR="007B346D" w:rsidRDefault="007B346D" w:rsidP="00DC655F">
            <w:pPr>
              <w:rPr>
                <w:rFonts w:ascii="Arial" w:eastAsiaTheme="minorEastAsia" w:hAnsi="Arial" w:cs="Arial"/>
              </w:rPr>
            </w:pPr>
          </w:p>
          <w:p w14:paraId="5BBD1396" w14:textId="77777777" w:rsidR="007B346D" w:rsidRDefault="007B346D" w:rsidP="00DC655F">
            <w:pPr>
              <w:rPr>
                <w:rFonts w:ascii="Arial" w:eastAsiaTheme="minorEastAsia" w:hAnsi="Arial" w:cs="Arial"/>
              </w:rPr>
            </w:pPr>
          </w:p>
          <w:p w14:paraId="7FA53D47" w14:textId="77777777" w:rsidR="007B346D" w:rsidRDefault="007B346D" w:rsidP="00DC655F">
            <w:pPr>
              <w:rPr>
                <w:rFonts w:ascii="Arial" w:eastAsiaTheme="minorEastAsia" w:hAnsi="Arial" w:cs="Arial"/>
              </w:rPr>
            </w:pPr>
          </w:p>
          <w:p w14:paraId="012CBA31" w14:textId="77777777" w:rsidR="007B346D" w:rsidRDefault="007B346D" w:rsidP="00DC655F">
            <w:pPr>
              <w:rPr>
                <w:rFonts w:ascii="Arial" w:eastAsiaTheme="minorEastAsia" w:hAnsi="Arial" w:cs="Arial"/>
              </w:rPr>
            </w:pPr>
          </w:p>
          <w:p w14:paraId="2BEFA4C5" w14:textId="77777777" w:rsidR="007B346D" w:rsidRDefault="007B346D" w:rsidP="00DC655F">
            <w:pPr>
              <w:rPr>
                <w:rFonts w:ascii="Arial" w:eastAsiaTheme="minorEastAsia" w:hAnsi="Arial" w:cs="Arial"/>
              </w:rPr>
            </w:pPr>
          </w:p>
          <w:p w14:paraId="2390F189" w14:textId="77777777" w:rsidR="007B346D" w:rsidRDefault="007B346D" w:rsidP="00DC655F">
            <w:pPr>
              <w:rPr>
                <w:rFonts w:ascii="Arial" w:eastAsiaTheme="minorEastAsia" w:hAnsi="Arial" w:cs="Arial"/>
              </w:rPr>
            </w:pPr>
          </w:p>
          <w:p w14:paraId="0A8EDD31" w14:textId="77777777" w:rsidR="007B346D" w:rsidRDefault="007B346D" w:rsidP="00DC655F">
            <w:pPr>
              <w:rPr>
                <w:rFonts w:ascii="Arial" w:eastAsiaTheme="minorEastAsia" w:hAnsi="Arial" w:cs="Arial"/>
              </w:rPr>
            </w:pPr>
          </w:p>
          <w:p w14:paraId="25C8566A" w14:textId="77777777" w:rsidR="007B346D" w:rsidRDefault="007B346D" w:rsidP="00DC655F">
            <w:pPr>
              <w:rPr>
                <w:rFonts w:ascii="Arial" w:eastAsiaTheme="minorEastAsia" w:hAnsi="Arial" w:cs="Arial"/>
              </w:rPr>
            </w:pPr>
          </w:p>
          <w:p w14:paraId="11A7E5C8" w14:textId="77777777" w:rsidR="007B346D" w:rsidRDefault="007B346D" w:rsidP="00DC655F">
            <w:pPr>
              <w:rPr>
                <w:rFonts w:ascii="Arial" w:eastAsiaTheme="minorEastAsia" w:hAnsi="Arial" w:cs="Arial"/>
              </w:rPr>
            </w:pPr>
          </w:p>
          <w:p w14:paraId="7126ED80" w14:textId="77777777" w:rsidR="007B346D" w:rsidRDefault="007B346D" w:rsidP="00DC655F">
            <w:pPr>
              <w:rPr>
                <w:rFonts w:ascii="Arial" w:eastAsiaTheme="minorEastAsia" w:hAnsi="Arial" w:cs="Arial"/>
              </w:rPr>
            </w:pPr>
          </w:p>
          <w:p w14:paraId="7D7246C3" w14:textId="77777777" w:rsidR="007B346D" w:rsidRDefault="007B346D" w:rsidP="00DC655F">
            <w:pPr>
              <w:rPr>
                <w:rFonts w:ascii="Arial" w:eastAsiaTheme="minorEastAsia" w:hAnsi="Arial" w:cs="Arial"/>
              </w:rPr>
            </w:pPr>
          </w:p>
          <w:p w14:paraId="2411A7CB" w14:textId="77777777" w:rsidR="007B346D" w:rsidRDefault="007B346D" w:rsidP="00DC655F">
            <w:pPr>
              <w:rPr>
                <w:rFonts w:ascii="Arial" w:eastAsiaTheme="minorEastAsia" w:hAnsi="Arial" w:cs="Arial"/>
              </w:rPr>
            </w:pPr>
          </w:p>
          <w:p w14:paraId="545EE173" w14:textId="77777777" w:rsidR="007B346D" w:rsidRDefault="007B346D" w:rsidP="00DC655F">
            <w:pPr>
              <w:rPr>
                <w:rFonts w:ascii="Arial" w:eastAsiaTheme="minorEastAsia" w:hAnsi="Arial" w:cs="Arial"/>
              </w:rPr>
            </w:pPr>
          </w:p>
          <w:p w14:paraId="56FBD649" w14:textId="77777777" w:rsidR="007B346D" w:rsidRDefault="007B346D" w:rsidP="00DC655F">
            <w:pPr>
              <w:rPr>
                <w:rFonts w:ascii="Arial" w:eastAsiaTheme="minorEastAsia" w:hAnsi="Arial" w:cs="Arial"/>
              </w:rPr>
            </w:pPr>
          </w:p>
          <w:p w14:paraId="1658A2BC" w14:textId="77777777" w:rsidR="007B346D" w:rsidRDefault="007B346D" w:rsidP="00DC655F">
            <w:pPr>
              <w:rPr>
                <w:rFonts w:ascii="Arial" w:eastAsiaTheme="minorEastAsia" w:hAnsi="Arial" w:cs="Arial"/>
              </w:rPr>
            </w:pPr>
          </w:p>
          <w:p w14:paraId="6167D592" w14:textId="77777777" w:rsidR="007B346D" w:rsidRDefault="007B346D" w:rsidP="00DC655F">
            <w:pPr>
              <w:rPr>
                <w:rFonts w:ascii="Arial" w:eastAsiaTheme="minorEastAsia" w:hAnsi="Arial" w:cs="Arial"/>
              </w:rPr>
            </w:pPr>
          </w:p>
          <w:p w14:paraId="6779229F" w14:textId="77777777" w:rsidR="007B346D" w:rsidRDefault="007B346D" w:rsidP="00DC655F">
            <w:pPr>
              <w:rPr>
                <w:rFonts w:ascii="Arial" w:eastAsiaTheme="minorEastAsia" w:hAnsi="Arial" w:cs="Arial"/>
              </w:rPr>
            </w:pPr>
          </w:p>
          <w:p w14:paraId="2D320CC6" w14:textId="77777777" w:rsidR="007B346D" w:rsidRDefault="007B346D" w:rsidP="00DC655F">
            <w:pPr>
              <w:rPr>
                <w:rFonts w:ascii="Arial" w:eastAsiaTheme="minorEastAsia" w:hAnsi="Arial" w:cs="Arial"/>
              </w:rPr>
            </w:pPr>
          </w:p>
          <w:p w14:paraId="6515635C" w14:textId="77777777" w:rsidR="007B346D" w:rsidRPr="00DC655F" w:rsidRDefault="007B346D" w:rsidP="00DC655F">
            <w:pPr>
              <w:rPr>
                <w:rFonts w:ascii="Arial" w:eastAsiaTheme="minorEastAsia" w:hAnsi="Arial" w:cs="Arial"/>
              </w:rPr>
            </w:pPr>
          </w:p>
        </w:tc>
        <w:bookmarkStart w:id="0" w:name="_GoBack"/>
        <w:bookmarkEnd w:id="0"/>
      </w:tr>
    </w:tbl>
    <w:tbl>
      <w:tblPr>
        <w:tblStyle w:val="TableGrid"/>
        <w:tblpPr w:leftFromText="180" w:rightFromText="180" w:vertAnchor="text" w:horzAnchor="margin" w:tblpY="-6653"/>
        <w:tblOverlap w:val="never"/>
        <w:tblW w:w="9907" w:type="dxa"/>
        <w:tblLayout w:type="fixed"/>
        <w:tblLook w:val="04A0" w:firstRow="1" w:lastRow="0" w:firstColumn="1" w:lastColumn="0" w:noHBand="0" w:noVBand="1"/>
      </w:tblPr>
      <w:tblGrid>
        <w:gridCol w:w="6264"/>
        <w:gridCol w:w="3643"/>
      </w:tblGrid>
      <w:tr w:rsidR="00C429C9" w:rsidRPr="00CA6FAD" w14:paraId="651AC8DF" w14:textId="77777777" w:rsidTr="007B346D">
        <w:trPr>
          <w:trHeight w:val="425"/>
        </w:trPr>
        <w:tc>
          <w:tcPr>
            <w:tcW w:w="9907" w:type="dxa"/>
            <w:gridSpan w:val="2"/>
            <w:vAlign w:val="center"/>
          </w:tcPr>
          <w:p w14:paraId="6D36A9BE" w14:textId="77777777" w:rsidR="00C429C9" w:rsidRPr="00677969" w:rsidRDefault="00C429C9" w:rsidP="00C429C9">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C429C9" w:rsidRPr="00CA6FAD" w14:paraId="69C58D1C" w14:textId="77777777" w:rsidTr="007B346D">
        <w:trPr>
          <w:trHeight w:val="527"/>
        </w:trPr>
        <w:tc>
          <w:tcPr>
            <w:tcW w:w="6264" w:type="dxa"/>
            <w:vAlign w:val="center"/>
          </w:tcPr>
          <w:p w14:paraId="4F98F923" w14:textId="77777777" w:rsidR="00C429C9" w:rsidRPr="00677969" w:rsidRDefault="00C429C9" w:rsidP="00C429C9">
            <w:pPr>
              <w:jc w:val="center"/>
              <w:rPr>
                <w:rFonts w:ascii="Arial" w:hAnsi="Arial" w:cs="Arial"/>
                <w:b/>
                <w:color w:val="E36C0A" w:themeColor="accent6" w:themeShade="BF"/>
              </w:rPr>
            </w:pPr>
            <w:r>
              <w:rPr>
                <w:rFonts w:ascii="Arial" w:hAnsi="Arial" w:cs="Arial"/>
                <w:b/>
                <w:color w:val="E36C0A" w:themeColor="accent6" w:themeShade="BF"/>
              </w:rPr>
              <w:t>Teaqching Activities</w:t>
            </w:r>
          </w:p>
        </w:tc>
        <w:tc>
          <w:tcPr>
            <w:tcW w:w="3643" w:type="dxa"/>
            <w:vAlign w:val="center"/>
          </w:tcPr>
          <w:p w14:paraId="3A9AA3A9" w14:textId="77777777" w:rsidR="00C429C9" w:rsidRPr="00B44595" w:rsidRDefault="00C429C9" w:rsidP="00C429C9">
            <w:pPr>
              <w:jc w:val="center"/>
              <w:rPr>
                <w:rFonts w:ascii="Arial" w:hAnsi="Arial" w:cs="Arial"/>
                <w:b/>
                <w:color w:val="E36C0A" w:themeColor="accent6" w:themeShade="BF"/>
              </w:rPr>
            </w:pPr>
            <w:r w:rsidRPr="00B44595">
              <w:rPr>
                <w:rFonts w:ascii="Arial" w:hAnsi="Arial" w:cs="Arial"/>
                <w:b/>
                <w:color w:val="E36C0A" w:themeColor="accent6" w:themeShade="BF"/>
              </w:rPr>
              <w:t>Learning Activities</w:t>
            </w:r>
          </w:p>
          <w:p w14:paraId="59854C1B" w14:textId="77777777" w:rsidR="00C429C9" w:rsidRPr="00B44595" w:rsidRDefault="00C429C9" w:rsidP="00C429C9">
            <w:pPr>
              <w:jc w:val="center"/>
              <w:rPr>
                <w:rFonts w:ascii="Arial" w:hAnsi="Arial" w:cs="Arial"/>
                <w:b/>
                <w:color w:val="E36C0A" w:themeColor="accent6" w:themeShade="BF"/>
              </w:rPr>
            </w:pPr>
            <w:r w:rsidRPr="00B44595">
              <w:rPr>
                <w:rFonts w:ascii="Arial" w:hAnsi="Arial" w:cs="Arial"/>
                <w:b/>
                <w:color w:val="E36C0A" w:themeColor="accent6" w:themeShade="BF"/>
              </w:rPr>
              <w:t>Learners are expected to:</w:t>
            </w:r>
          </w:p>
        </w:tc>
      </w:tr>
      <w:tr w:rsidR="00C429C9" w:rsidRPr="00CA6FAD" w14:paraId="4C5B2B6C" w14:textId="77777777" w:rsidTr="007B346D">
        <w:trPr>
          <w:trHeight w:val="666"/>
        </w:trPr>
        <w:tc>
          <w:tcPr>
            <w:tcW w:w="6264" w:type="dxa"/>
          </w:tcPr>
          <w:p w14:paraId="5AC35B30" w14:textId="77777777" w:rsidR="00C429C9" w:rsidRPr="00A96D1D" w:rsidRDefault="00C429C9" w:rsidP="009240C5">
            <w:pPr>
              <w:pStyle w:val="ListParagraph"/>
              <w:numPr>
                <w:ilvl w:val="0"/>
                <w:numId w:val="3"/>
              </w:numPr>
              <w:rPr>
                <w:rFonts w:ascii="Arial" w:hAnsi="Arial" w:cs="Arial"/>
              </w:rPr>
            </w:pPr>
            <w:r w:rsidRPr="00A96D1D">
              <w:rPr>
                <w:rFonts w:ascii="Arial" w:hAnsi="Arial" w:cs="Arial"/>
              </w:rPr>
              <w:t>Present the problems to learners one at a time.</w:t>
            </w:r>
          </w:p>
          <w:p w14:paraId="138E2F7C" w14:textId="77777777" w:rsidR="00C429C9" w:rsidRPr="00A96D1D" w:rsidRDefault="00C429C9" w:rsidP="009240C5">
            <w:pPr>
              <w:pStyle w:val="ListParagraph"/>
              <w:numPr>
                <w:ilvl w:val="0"/>
                <w:numId w:val="3"/>
              </w:numPr>
              <w:rPr>
                <w:rFonts w:ascii="Arial" w:hAnsi="Arial" w:cs="Arial"/>
                <w:b/>
              </w:rPr>
            </w:pPr>
            <w:r w:rsidRPr="00A96D1D">
              <w:rPr>
                <w:rFonts w:ascii="Arial" w:hAnsi="Arial" w:cs="Arial"/>
              </w:rPr>
              <w:t>Allow them time to read and discuss each problem</w:t>
            </w:r>
          </w:p>
          <w:p w14:paraId="50C062DD" w14:textId="77777777" w:rsidR="00C429C9" w:rsidRPr="00006D25" w:rsidRDefault="00C429C9" w:rsidP="009240C5">
            <w:pPr>
              <w:pStyle w:val="ListParagraph"/>
              <w:numPr>
                <w:ilvl w:val="0"/>
                <w:numId w:val="3"/>
              </w:numPr>
              <w:rPr>
                <w:rFonts w:ascii="Arial" w:hAnsi="Arial" w:cs="Arial"/>
                <w:b/>
              </w:rPr>
            </w:pPr>
            <w:r w:rsidRPr="00A96D1D">
              <w:rPr>
                <w:rFonts w:ascii="Arial" w:hAnsi="Arial" w:cs="Arial"/>
              </w:rPr>
              <w:t>Facilitate solving the proble</w:t>
            </w:r>
            <w:r>
              <w:rPr>
                <w:rFonts w:ascii="Arial" w:hAnsi="Arial" w:cs="Arial"/>
              </w:rPr>
              <w:t>m</w:t>
            </w:r>
            <w:r w:rsidRPr="00A96D1D">
              <w:rPr>
                <w:rFonts w:ascii="Arial" w:hAnsi="Arial" w:cs="Arial"/>
              </w:rPr>
              <w:t xml:space="preserve"> through asking questions</w:t>
            </w:r>
            <w:r>
              <w:rPr>
                <w:rFonts w:ascii="Arial" w:hAnsi="Arial" w:cs="Arial"/>
              </w:rPr>
              <w:t>. Some suggested questions are given in the textbox with probable responses given in parenthesis.</w:t>
            </w:r>
          </w:p>
          <w:p w14:paraId="7F9DA8AD" w14:textId="77777777" w:rsidR="00C429C9" w:rsidRPr="00006D25" w:rsidRDefault="00C429C9" w:rsidP="00C429C9">
            <w:pPr>
              <w:pStyle w:val="ListParagraph"/>
              <w:ind w:left="360"/>
              <w:rPr>
                <w:rFonts w:ascii="Arial" w:hAnsi="Arial" w:cs="Arial"/>
                <w:b/>
              </w:rPr>
            </w:pPr>
          </w:p>
          <w:p w14:paraId="5E5CE05E" w14:textId="77777777" w:rsidR="00C429C9" w:rsidRDefault="00C429C9" w:rsidP="00C429C9">
            <w:pPr>
              <w:rPr>
                <w:rFonts w:ascii="Arial" w:hAnsi="Arial" w:cs="Arial"/>
                <w:b/>
              </w:rPr>
            </w:pPr>
            <w:r>
              <w:rPr>
                <w:rFonts w:ascii="Arial" w:hAnsi="Arial" w:cs="Arial"/>
                <w:b/>
              </w:rPr>
              <w:t>Activity</w:t>
            </w:r>
            <w:r w:rsidRPr="00A96D1D">
              <w:rPr>
                <w:rFonts w:ascii="Arial" w:hAnsi="Arial" w:cs="Arial"/>
                <w:b/>
              </w:rPr>
              <w:t xml:space="preserve"> 1</w:t>
            </w:r>
          </w:p>
          <w:p w14:paraId="2C18692A" w14:textId="77777777" w:rsidR="00C429C9" w:rsidRDefault="00C429C9" w:rsidP="00C429C9">
            <w:pPr>
              <w:pStyle w:val="ListParagraph"/>
              <w:ind w:left="360"/>
              <w:rPr>
                <w:rFonts w:ascii="Arial" w:hAnsi="Arial" w:cs="Arial"/>
              </w:rPr>
            </w:pPr>
          </w:p>
          <w:p w14:paraId="3F874321" w14:textId="77777777" w:rsidR="00DC655F" w:rsidRDefault="00DC655F" w:rsidP="00DC655F">
            <w:pPr>
              <w:rPr>
                <w:rFonts w:ascii="Arial" w:eastAsiaTheme="minorEastAsia" w:hAnsi="Arial" w:cs="Arial"/>
              </w:rPr>
            </w:pPr>
            <w:r>
              <w:rPr>
                <w:rFonts w:ascii="Arial" w:hAnsi="Arial" w:cs="Arial"/>
              </w:rPr>
              <w:t xml:space="preserve">The formula for calculating the </w:t>
            </w:r>
            <w:r w:rsidR="00B02DE1">
              <w:rPr>
                <w:rFonts w:ascii="Arial" w:hAnsi="Arial" w:cs="Arial"/>
              </w:rPr>
              <w:t xml:space="preserve">area of a square </w:t>
            </w:r>
            <m:oMath>
              <m:r>
                <w:rPr>
                  <w:rFonts w:ascii="Cambria Math" w:hAnsi="Cambria Math" w:cs="Arial"/>
                </w:rPr>
                <m:t>A= s ×s</m:t>
              </m:r>
              <m:r>
                <w:rPr>
                  <w:rFonts w:ascii="Cambria Math" w:hAnsi="Cambria Math" w:cs="Arial"/>
                </w:rPr>
                <m:t xml:space="preserve"> ,</m:t>
              </m:r>
            </m:oMath>
            <w:r>
              <w:rPr>
                <w:rFonts w:ascii="Arial" w:hAnsi="Arial" w:cs="Arial"/>
              </w:rPr>
              <w:t xml:space="preserve">with </w:t>
            </w:r>
            <m:oMath>
              <m:r>
                <w:rPr>
                  <w:rFonts w:ascii="Cambria Math" w:hAnsi="Cambria Math" w:cs="Arial"/>
                </w:rPr>
                <m:t>s</m:t>
              </m:r>
            </m:oMath>
            <w:r w:rsidR="00B02DE1">
              <w:rPr>
                <w:rFonts w:ascii="Arial" w:eastAsiaTheme="minorEastAsia" w:hAnsi="Arial" w:cs="Arial"/>
              </w:rPr>
              <w:t xml:space="preserve"> the side length of a square</w:t>
            </w:r>
            <w:r>
              <w:rPr>
                <w:rFonts w:ascii="Arial" w:eastAsiaTheme="minorEastAsia" w:hAnsi="Arial" w:cs="Arial"/>
              </w:rPr>
              <w:t>. Write in exponential form</w:t>
            </w:r>
            <w:r w:rsidR="00B02DE1">
              <w:rPr>
                <w:rFonts w:ascii="Arial" w:eastAsiaTheme="minorEastAsia" w:hAnsi="Arial" w:cs="Arial"/>
              </w:rPr>
              <w:t xml:space="preserve"> the area of a square</w:t>
            </w:r>
            <w:r>
              <w:rPr>
                <w:rFonts w:ascii="Arial" w:eastAsiaTheme="minorEastAsia" w:hAnsi="Arial" w:cs="Arial"/>
              </w:rPr>
              <w:t xml:space="preserve"> with a side length of:</w:t>
            </w:r>
          </w:p>
          <w:p w14:paraId="43271EC8" w14:textId="77777777" w:rsidR="00DC655F" w:rsidRDefault="00DC655F" w:rsidP="00DC655F">
            <w:pPr>
              <w:rPr>
                <w:rFonts w:ascii="Arial" w:eastAsiaTheme="minorEastAsia" w:hAnsi="Arial" w:cs="Arial"/>
              </w:rPr>
            </w:pPr>
          </w:p>
          <w:p w14:paraId="4ED4B7AC" w14:textId="77777777" w:rsidR="00C429C9" w:rsidRPr="00DC655F" w:rsidRDefault="00B02DE1" w:rsidP="009240C5">
            <w:pPr>
              <w:pStyle w:val="ListParagraph"/>
              <w:numPr>
                <w:ilvl w:val="0"/>
                <w:numId w:val="8"/>
              </w:numPr>
              <w:rPr>
                <w:rFonts w:ascii="Arial" w:hAnsi="Arial" w:cs="Arial"/>
              </w:rPr>
            </w:pPr>
            <m:oMath>
              <m:r>
                <w:rPr>
                  <w:rFonts w:ascii="Cambria Math" w:eastAsiaTheme="minorEastAsia" w:hAnsi="Cambria Math" w:cs="Arial"/>
                </w:rPr>
                <m:t>6</m:t>
              </m:r>
              <m:r>
                <w:rPr>
                  <w:rFonts w:ascii="Cambria Math" w:eastAsiaTheme="minorEastAsia" w:hAnsi="Cambria Math" w:cs="Arial"/>
                </w:rPr>
                <m:t xml:space="preserve"> cm</m:t>
              </m:r>
            </m:oMath>
            <w:r w:rsidR="00DC655F" w:rsidRPr="00DC655F">
              <w:rPr>
                <w:rFonts w:ascii="Arial" w:eastAsiaTheme="minorEastAsia" w:hAnsi="Arial" w:cs="Arial"/>
              </w:rPr>
              <w:t xml:space="preserve"> </w:t>
            </w:r>
            <w:r w:rsidR="00DC655F">
              <w:rPr>
                <w:rFonts w:ascii="Arial" w:eastAsiaTheme="minorEastAsia" w:hAnsi="Arial" w:cs="Arial"/>
              </w:rPr>
              <w:t xml:space="preserve"> </w:t>
            </w:r>
          </w:p>
          <w:p w14:paraId="5197133B" w14:textId="77777777" w:rsidR="00DC655F" w:rsidRPr="00DC655F" w:rsidRDefault="00B02DE1" w:rsidP="009240C5">
            <w:pPr>
              <w:pStyle w:val="ListParagraph"/>
              <w:numPr>
                <w:ilvl w:val="0"/>
                <w:numId w:val="8"/>
              </w:numPr>
              <w:rPr>
                <w:rFonts w:ascii="Arial" w:hAnsi="Arial" w:cs="Arial"/>
              </w:rPr>
            </w:pPr>
            <m:oMath>
              <m:r>
                <w:rPr>
                  <w:rFonts w:ascii="Cambria Math" w:hAnsi="Cambria Math" w:cs="Arial"/>
                </w:rPr>
                <m:t>25</m:t>
              </m:r>
              <m:r>
                <w:rPr>
                  <w:rFonts w:ascii="Cambria Math" w:hAnsi="Cambria Math" w:cs="Arial"/>
                </w:rPr>
                <m:t xml:space="preserve"> cm</m:t>
              </m:r>
            </m:oMath>
          </w:p>
          <w:p w14:paraId="2BC99ECB" w14:textId="77777777" w:rsidR="00C429C9" w:rsidRPr="00DC655F" w:rsidRDefault="00DC655F" w:rsidP="009240C5">
            <w:pPr>
              <w:pStyle w:val="ListParagraph"/>
              <w:numPr>
                <w:ilvl w:val="0"/>
                <w:numId w:val="8"/>
              </w:numPr>
              <w:rPr>
                <w:rFonts w:ascii="Arial" w:hAnsi="Arial" w:cs="Arial"/>
              </w:rPr>
            </w:pPr>
            <m:oMath>
              <m:r>
                <w:rPr>
                  <w:rFonts w:ascii="Cambria Math" w:hAnsi="Cambria Math" w:cs="Arial"/>
                </w:rPr>
                <m:t>100 cm</m:t>
              </m:r>
            </m:oMath>
          </w:p>
          <w:p w14:paraId="70DD9BD9" w14:textId="77777777" w:rsidR="00C429C9" w:rsidRDefault="00C429C9" w:rsidP="00C429C9">
            <w:pPr>
              <w:rPr>
                <w:rFonts w:ascii="Arial" w:eastAsiaTheme="minorEastAsia" w:hAnsi="Arial" w:cs="Arial"/>
              </w:rPr>
            </w:pPr>
          </w:p>
          <w:p w14:paraId="00B0C654" w14:textId="77777777" w:rsidR="00C429C9" w:rsidRDefault="00C429C9" w:rsidP="00C429C9">
            <w:pPr>
              <w:rPr>
                <w:rFonts w:ascii="Arial" w:eastAsiaTheme="minorEastAsia" w:hAnsi="Arial" w:cs="Arial"/>
                <w:b/>
              </w:rPr>
            </w:pPr>
            <w:r>
              <w:rPr>
                <w:rFonts w:ascii="Arial" w:eastAsiaTheme="minorEastAsia" w:hAnsi="Arial" w:cs="Arial"/>
                <w:b/>
              </w:rPr>
              <w:t>Activity</w:t>
            </w:r>
            <w:r w:rsidRPr="00796023">
              <w:rPr>
                <w:rFonts w:ascii="Arial" w:eastAsiaTheme="minorEastAsia" w:hAnsi="Arial" w:cs="Arial"/>
                <w:b/>
              </w:rPr>
              <w:t xml:space="preserve"> 2</w:t>
            </w:r>
          </w:p>
          <w:p w14:paraId="18B5269C" w14:textId="77777777" w:rsidR="00C429C9" w:rsidRPr="00796023" w:rsidRDefault="00C429C9" w:rsidP="00C429C9">
            <w:pPr>
              <w:rPr>
                <w:rFonts w:ascii="Arial" w:eastAsiaTheme="minorEastAsia" w:hAnsi="Arial" w:cs="Arial"/>
              </w:rPr>
            </w:pPr>
            <w:r w:rsidRPr="00796023">
              <w:rPr>
                <w:rFonts w:ascii="Arial" w:eastAsiaTheme="minorEastAsia" w:hAnsi="Arial" w:cs="Arial"/>
              </w:rPr>
              <w:t xml:space="preserve">Find </w:t>
            </w:r>
            <w:r>
              <w:rPr>
                <w:rFonts w:ascii="Arial" w:eastAsiaTheme="minorEastAsia" w:hAnsi="Arial" w:cs="Arial"/>
              </w:rPr>
              <w:t xml:space="preserve">the length of the side of a square that has an area of  </w:t>
            </w:r>
            <m:oMath>
              <m:sSup>
                <m:sSupPr>
                  <m:ctrlPr>
                    <w:rPr>
                      <w:rFonts w:ascii="Cambria Math" w:eastAsiaTheme="minorEastAsia" w:hAnsi="Cambria Math" w:cs="Arial"/>
                      <w:i/>
                    </w:rPr>
                  </m:ctrlPr>
                </m:sSupPr>
                <m:e>
                  <m:r>
                    <w:rPr>
                      <w:rFonts w:ascii="Cambria Math" w:eastAsiaTheme="minorEastAsia" w:hAnsi="Cambria Math" w:cs="Arial"/>
                    </w:rPr>
                    <m:t>64m</m:t>
                  </m:r>
                </m:e>
                <m:sup>
                  <m:r>
                    <w:rPr>
                      <w:rFonts w:ascii="Cambria Math" w:eastAsiaTheme="minorEastAsia" w:hAnsi="Cambria Math" w:cs="Arial"/>
                    </w:rPr>
                    <m:t>2</m:t>
                  </m:r>
                </m:sup>
              </m:sSup>
            </m:oMath>
          </w:p>
          <w:p w14:paraId="7896FAF2" w14:textId="77777777" w:rsidR="00C429C9" w:rsidRDefault="00C429C9" w:rsidP="00C429C9">
            <w:pPr>
              <w:rPr>
                <w:rFonts w:ascii="Arial" w:hAnsi="Arial" w:cs="Arial"/>
                <w:b/>
              </w:rPr>
            </w:pPr>
          </w:p>
          <w:p w14:paraId="53261E2C" w14:textId="77777777" w:rsidR="00C429C9" w:rsidRPr="00796023" w:rsidRDefault="00C429C9" w:rsidP="00C429C9">
            <w:pPr>
              <w:rPr>
                <w:rFonts w:ascii="Arial" w:eastAsiaTheme="minorEastAsia" w:hAnsi="Arial" w:cs="Arial"/>
                <w:b/>
              </w:rPr>
            </w:pPr>
            <w:r w:rsidRPr="00EA6572">
              <w:rPr>
                <w:rFonts w:ascii="Arial" w:hAnsi="Arial" w:cs="Arial"/>
                <w:b/>
              </w:rPr>
              <w:t>Probable solution:</w:t>
            </w:r>
          </w:p>
          <w:p w14:paraId="786050C7" w14:textId="77777777" w:rsidR="00C429C9" w:rsidRDefault="00C429C9" w:rsidP="00C429C9">
            <w:pPr>
              <w:rPr>
                <w:rFonts w:ascii="Arial" w:eastAsiaTheme="minorEastAsia" w:hAnsi="Arial" w:cs="Arial"/>
              </w:rPr>
            </w:pPr>
            <w:r>
              <w:rPr>
                <w:rFonts w:ascii="Arial" w:hAnsi="Arial" w:cs="Arial"/>
              </w:rPr>
              <w:t xml:space="preserve">Area </w:t>
            </w:r>
            <m:oMath>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r>
                <w:rPr>
                  <w:rFonts w:ascii="Cambria Math" w:hAnsi="Cambria Math" w:cs="Arial"/>
                </w:rPr>
                <m:t>=</m:t>
              </m:r>
              <m:sSup>
                <m:sSupPr>
                  <m:ctrlPr>
                    <w:rPr>
                      <w:rFonts w:ascii="Cambria Math" w:eastAsiaTheme="minorEastAsia" w:hAnsi="Cambria Math" w:cs="Arial"/>
                      <w:i/>
                    </w:rPr>
                  </m:ctrlPr>
                </m:sSupPr>
                <m:e>
                  <m:r>
                    <w:rPr>
                      <w:rFonts w:ascii="Cambria Math" w:eastAsiaTheme="minorEastAsia" w:hAnsi="Cambria Math" w:cs="Arial"/>
                    </w:rPr>
                    <m:t>64m</m:t>
                  </m:r>
                </m:e>
                <m:sup>
                  <m:r>
                    <w:rPr>
                      <w:rFonts w:ascii="Cambria Math" w:eastAsiaTheme="minorEastAsia" w:hAnsi="Cambria Math" w:cs="Arial"/>
                    </w:rPr>
                    <m:t>2</m:t>
                  </m:r>
                </m:sup>
              </m:sSup>
            </m:oMath>
          </w:p>
          <w:p w14:paraId="2207D77C" w14:textId="77777777" w:rsidR="00C429C9" w:rsidRDefault="00C429C9" w:rsidP="00C429C9">
            <w:pPr>
              <w:rPr>
                <w:rFonts w:ascii="Arial" w:eastAsiaTheme="minorEastAsia" w:hAnsi="Arial" w:cs="Arial"/>
              </w:rPr>
            </w:pPr>
            <w:r>
              <w:rPr>
                <w:rFonts w:ascii="Arial" w:eastAsiaTheme="minorEastAsia" w:hAnsi="Arial" w:cs="Arial"/>
              </w:rPr>
              <w:t xml:space="preserve">  Thus, </w:t>
            </w:r>
            <m:oMath>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(8m)</m:t>
                  </m:r>
                </m:e>
                <m:sup>
                  <m:r>
                    <w:rPr>
                      <w:rFonts w:ascii="Cambria Math" w:eastAsiaTheme="minorEastAsia" w:hAnsi="Cambria Math" w:cs="Arial"/>
                    </w:rPr>
                    <m:t>2</m:t>
                  </m:r>
                </m:sup>
              </m:sSup>
            </m:oMath>
          </w:p>
          <w:p w14:paraId="21E266D2" w14:textId="77777777" w:rsidR="00C429C9" w:rsidRDefault="00B02DE1" w:rsidP="00C429C9">
            <w:pPr>
              <w:rPr>
                <w:rFonts w:ascii="Arial" w:eastAsiaTheme="minorEastAsia" w:hAnsi="Arial" w:cs="Arial"/>
              </w:rPr>
            </w:pPr>
            <w:r>
              <w:rPr>
                <w:rFonts w:ascii="Arial" w:eastAsiaTheme="minorEastAsia" w:hAnsi="Arial" w:cs="Arial"/>
              </w:rPr>
              <w:t xml:space="preserve">     </w:t>
            </w:r>
            <w:r w:rsidR="00C429C9">
              <w:rPr>
                <w:rFonts w:ascii="Arial" w:eastAsiaTheme="minorEastAsia" w:hAnsi="Arial" w:cs="Arial"/>
              </w:rPr>
              <w:t xml:space="preserve">    </w:t>
            </w:r>
            <m:oMath>
              <m:rad>
                <m:radPr>
                  <m:degHide m:val="1"/>
                  <m:ctrlPr>
                    <w:rPr>
                      <w:rFonts w:ascii="Cambria Math" w:hAnsi="Cambria Math" w:cs="Arial"/>
                      <w:i/>
                    </w:rPr>
                  </m:ctrlPr>
                </m:radPr>
                <m:deg/>
                <m:e>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r>
                    <w:rPr>
                      <w:rFonts w:ascii="Cambria Math" w:hAnsi="Cambria Math" w:cs="Arial"/>
                    </w:rPr>
                    <m:t xml:space="preserve"> </m:t>
                  </m:r>
                </m:e>
              </m:rad>
            </m:oMath>
            <w:r w:rsidR="00C429C9">
              <w:rPr>
                <w:rFonts w:ascii="Arial" w:eastAsiaTheme="minorEastAsia" w:hAnsi="Arial" w:cs="Arial"/>
              </w:rPr>
              <w:t xml:space="preserve"> </w:t>
            </w:r>
            <m:oMath>
              <m:r>
                <w:rPr>
                  <w:rFonts w:ascii="Cambria Math" w:eastAsiaTheme="minorEastAsia" w:hAnsi="Cambria Math" w:cs="Arial"/>
                </w:rPr>
                <m:t>=</m:t>
              </m:r>
            </m:oMath>
            <w:r w:rsidR="00C429C9">
              <w:rPr>
                <w:rFonts w:ascii="Arial" w:eastAsiaTheme="minorEastAsia" w:hAnsi="Arial" w:cs="Arial"/>
              </w:rPr>
              <w:t xml:space="preserve"> </w:t>
            </w:r>
            <m:oMath>
              <m:rad>
                <m:radPr>
                  <m:degHide m:val="1"/>
                  <m:ctrlPr>
                    <w:rPr>
                      <w:rFonts w:ascii="Cambria Math" w:hAnsi="Cambria Math" w:cs="Arial"/>
                      <w:i/>
                    </w:rPr>
                  </m:ctrlPr>
                </m:radPr>
                <m:deg/>
                <m:e>
                  <m:sSup>
                    <m:sSupPr>
                      <m:ctrlPr>
                        <w:rPr>
                          <w:rFonts w:ascii="Cambria Math" w:eastAsiaTheme="minorEastAsia" w:hAnsi="Cambria Math" w:cs="Arial"/>
                          <w:i/>
                        </w:rPr>
                      </m:ctrlPr>
                    </m:sSupPr>
                    <m:e>
                      <m:r>
                        <w:rPr>
                          <w:rFonts w:ascii="Cambria Math" w:eastAsiaTheme="minorEastAsia" w:hAnsi="Cambria Math" w:cs="Arial"/>
                        </w:rPr>
                        <m:t>(8m)</m:t>
                      </m:r>
                    </m:e>
                    <m:sup>
                      <m:r>
                        <w:rPr>
                          <w:rFonts w:ascii="Cambria Math" w:eastAsiaTheme="minorEastAsia" w:hAnsi="Cambria Math" w:cs="Arial"/>
                        </w:rPr>
                        <m:t>2</m:t>
                      </m:r>
                    </m:sup>
                  </m:sSup>
                  <m:r>
                    <w:rPr>
                      <w:rFonts w:ascii="Cambria Math" w:hAnsi="Cambria Math" w:cs="Arial"/>
                    </w:rPr>
                    <m:t xml:space="preserve"> </m:t>
                  </m:r>
                </m:e>
              </m:rad>
            </m:oMath>
          </w:p>
          <w:p w14:paraId="058F57AA" w14:textId="77777777" w:rsidR="00C429C9" w:rsidRDefault="00C429C9" w:rsidP="00C429C9">
            <w:pPr>
              <w:rPr>
                <w:rFonts w:ascii="Arial" w:eastAsiaTheme="minorEastAsia" w:hAnsi="Arial" w:cs="Arial"/>
              </w:rPr>
            </w:pPr>
            <w:r>
              <w:rPr>
                <w:rFonts w:ascii="Arial" w:eastAsiaTheme="minorEastAsia" w:hAnsi="Arial" w:cs="Arial"/>
              </w:rPr>
              <w:t xml:space="preserve">        So, </w:t>
            </w:r>
            <m:oMath>
              <m:r>
                <w:rPr>
                  <w:rFonts w:ascii="Cambria Math" w:eastAsiaTheme="minorEastAsia" w:hAnsi="Cambria Math" w:cs="Arial"/>
                </w:rPr>
                <m:t>s=8m</m:t>
              </m:r>
            </m:oMath>
          </w:p>
          <w:p w14:paraId="6722D246" w14:textId="77777777" w:rsidR="00C429C9" w:rsidRDefault="00C429C9" w:rsidP="00C429C9">
            <w:pPr>
              <w:rPr>
                <w:rFonts w:ascii="Arial" w:eastAsiaTheme="minorEastAsia" w:hAnsi="Arial" w:cs="Arial"/>
              </w:rPr>
            </w:pPr>
          </w:p>
          <w:p w14:paraId="3DE9A624" w14:textId="77777777" w:rsidR="00C429C9" w:rsidRDefault="00497938" w:rsidP="00C429C9">
            <w:pPr>
              <w:rPr>
                <w:rFonts w:ascii="Arial" w:eastAsiaTheme="minorEastAsia" w:hAnsi="Arial" w:cs="Arial"/>
              </w:rPr>
            </w:pPr>
            <w:r>
              <w:rPr>
                <w:rFonts w:ascii="Arial" w:eastAsiaTheme="minorEastAsia" w:hAnsi="Arial" w:cs="Arial"/>
              </w:rPr>
              <w:t xml:space="preserve">NB: </w:t>
            </w:r>
            <w:r w:rsidR="00C429C9">
              <w:rPr>
                <w:rFonts w:ascii="Arial" w:eastAsiaTheme="minorEastAsia" w:hAnsi="Arial" w:cs="Arial"/>
              </w:rPr>
              <w:t>Use any method you find appropria</w:t>
            </w:r>
            <w:r>
              <w:rPr>
                <w:rFonts w:ascii="Arial" w:eastAsiaTheme="minorEastAsia" w:hAnsi="Arial" w:cs="Arial"/>
              </w:rPr>
              <w:t>te to calculate the square root.</w:t>
            </w:r>
          </w:p>
          <w:p w14:paraId="47977D55" w14:textId="77777777" w:rsidR="00C429C9" w:rsidRDefault="00C429C9" w:rsidP="00C429C9">
            <w:pPr>
              <w:rPr>
                <w:rFonts w:ascii="Arial" w:eastAsiaTheme="minorEastAsia" w:hAnsi="Arial" w:cs="Arial"/>
              </w:rPr>
            </w:pPr>
          </w:p>
          <w:p w14:paraId="19AFFFF2" w14:textId="77777777" w:rsidR="00C429C9" w:rsidRDefault="00C429C9" w:rsidP="00C429C9">
            <w:pPr>
              <w:rPr>
                <w:rFonts w:ascii="Arial" w:eastAsiaTheme="minorEastAsia" w:hAnsi="Arial" w:cs="Arial"/>
              </w:rPr>
            </w:pPr>
          </w:p>
          <w:p w14:paraId="0FFAA722" w14:textId="77777777" w:rsidR="00C429C9" w:rsidRPr="009E68F8" w:rsidRDefault="00C429C9" w:rsidP="00C429C9">
            <w:pPr>
              <w:rPr>
                <w:rFonts w:ascii="Arial" w:eastAsiaTheme="minorEastAsia" w:hAnsi="Arial" w:cs="Arial"/>
                <w:b/>
              </w:rPr>
            </w:pPr>
            <w:r w:rsidRPr="009E68F8">
              <w:rPr>
                <w:rFonts w:ascii="Arial" w:eastAsiaTheme="minorEastAsia" w:hAnsi="Arial" w:cs="Arial"/>
                <w:b/>
              </w:rPr>
              <w:t>Activity 3</w:t>
            </w:r>
          </w:p>
          <w:p w14:paraId="1DEA6A04" w14:textId="77777777" w:rsidR="00C429C9" w:rsidRDefault="00C429C9" w:rsidP="00C429C9">
            <w:pPr>
              <w:rPr>
                <w:rFonts w:ascii="Arial" w:eastAsiaTheme="minorEastAsia" w:hAnsi="Arial" w:cs="Arial"/>
              </w:rPr>
            </w:pPr>
            <w:r>
              <w:rPr>
                <w:rFonts w:ascii="Arial" w:eastAsiaTheme="minorEastAsia" w:hAnsi="Arial" w:cs="Arial"/>
              </w:rPr>
              <w:t>A box contains 6 eggs in each row and there are 6 rows. How many eggs are there in the box.</w:t>
            </w:r>
          </w:p>
          <w:p w14:paraId="44F1EACD" w14:textId="77777777" w:rsidR="00C429C9" w:rsidRDefault="00C429C9" w:rsidP="00C429C9">
            <w:pPr>
              <w:rPr>
                <w:rFonts w:ascii="Arial" w:eastAsiaTheme="minorEastAsia" w:hAnsi="Arial" w:cs="Arial"/>
              </w:rPr>
            </w:pPr>
          </w:p>
          <w:p w14:paraId="0FC9A207" w14:textId="77777777" w:rsidR="00C429C9" w:rsidRDefault="00497938" w:rsidP="00C429C9">
            <w:pPr>
              <w:rPr>
                <w:rFonts w:ascii="Arial" w:eastAsiaTheme="minorEastAsia" w:hAnsi="Arial" w:cs="Arial"/>
              </w:rPr>
            </w:pPr>
            <w:r>
              <w:rPr>
                <w:rFonts w:ascii="Arial" w:eastAsiaTheme="minorEastAsia" w:hAnsi="Arial" w:cs="Arial"/>
              </w:rPr>
              <w:t xml:space="preserve">Answer: 6 </w:t>
            </w:r>
            <m:oMath>
              <m:r>
                <w:rPr>
                  <w:rFonts w:ascii="Cambria Math" w:eastAsiaTheme="minorEastAsia" w:hAnsi="Cambria Math" w:cs="Arial"/>
                </w:rPr>
                <m:t>×</m:t>
              </m:r>
            </m:oMath>
            <w:r w:rsidR="00C429C9">
              <w:rPr>
                <w:rFonts w:ascii="Arial" w:eastAsiaTheme="minorEastAsia" w:hAnsi="Arial" w:cs="Arial"/>
              </w:rPr>
              <w:t xml:space="preserve"> 6 = </w:t>
            </w:r>
            <m:oMath>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2</m:t>
                  </m:r>
                </m:sup>
              </m:sSup>
            </m:oMath>
            <w:r w:rsidR="00C429C9">
              <w:rPr>
                <w:rFonts w:ascii="Arial" w:eastAsiaTheme="minorEastAsia" w:hAnsi="Arial" w:cs="Arial"/>
              </w:rPr>
              <w:t xml:space="preserve"> = 36</w:t>
            </w:r>
          </w:p>
          <w:p w14:paraId="45599B11" w14:textId="77777777" w:rsidR="00C429C9" w:rsidRDefault="00C429C9" w:rsidP="00C429C9">
            <w:pPr>
              <w:rPr>
                <w:rFonts w:ascii="Arial" w:eastAsiaTheme="minorEastAsia" w:hAnsi="Arial" w:cs="Arial"/>
              </w:rPr>
            </w:pPr>
          </w:p>
          <w:p w14:paraId="199EC1AE" w14:textId="77777777" w:rsidR="00C429C9" w:rsidRDefault="00C429C9" w:rsidP="00C429C9">
            <w:pPr>
              <w:rPr>
                <w:rFonts w:ascii="Arial" w:eastAsiaTheme="minorEastAsia" w:hAnsi="Arial" w:cs="Arial"/>
              </w:rPr>
            </w:pPr>
          </w:p>
          <w:p w14:paraId="7A78F644" w14:textId="77777777" w:rsidR="00C429C9" w:rsidRDefault="00C429C9" w:rsidP="00C429C9">
            <w:pPr>
              <w:rPr>
                <w:rFonts w:ascii="Arial" w:eastAsiaTheme="minorEastAsia" w:hAnsi="Arial" w:cs="Arial"/>
              </w:rPr>
            </w:pPr>
          </w:p>
          <w:p w14:paraId="0D8C888A" w14:textId="77777777" w:rsidR="00C429C9" w:rsidRDefault="00C429C9" w:rsidP="00C429C9">
            <w:pPr>
              <w:rPr>
                <w:rFonts w:ascii="Arial" w:eastAsiaTheme="minorEastAsia" w:hAnsi="Arial" w:cs="Arial"/>
              </w:rPr>
            </w:pPr>
          </w:p>
          <w:p w14:paraId="635ED718" w14:textId="77777777" w:rsidR="00C429C9" w:rsidRDefault="00C429C9" w:rsidP="00C429C9">
            <w:pPr>
              <w:rPr>
                <w:rFonts w:ascii="Arial" w:eastAsiaTheme="minorEastAsia" w:hAnsi="Arial" w:cs="Arial"/>
              </w:rPr>
            </w:pPr>
          </w:p>
          <w:p w14:paraId="486EA011" w14:textId="77777777" w:rsidR="00C429C9" w:rsidRPr="00006D25" w:rsidRDefault="00C429C9" w:rsidP="00C429C9">
            <w:pPr>
              <w:rPr>
                <w:rFonts w:ascii="Arial" w:eastAsiaTheme="minorEastAsia" w:hAnsi="Arial" w:cs="Arial"/>
              </w:rPr>
            </w:pPr>
          </w:p>
        </w:tc>
        <w:tc>
          <w:tcPr>
            <w:tcW w:w="3643" w:type="dxa"/>
          </w:tcPr>
          <w:p w14:paraId="56FF78AD" w14:textId="77777777" w:rsidR="00C429C9" w:rsidRDefault="00C429C9" w:rsidP="009240C5">
            <w:pPr>
              <w:pStyle w:val="ListParagraph"/>
              <w:numPr>
                <w:ilvl w:val="0"/>
                <w:numId w:val="4"/>
              </w:numPr>
              <w:rPr>
                <w:rFonts w:ascii="Arial" w:hAnsi="Arial" w:cs="Arial"/>
              </w:rPr>
            </w:pPr>
            <w:r w:rsidRPr="00DB4AB4">
              <w:rPr>
                <w:rFonts w:ascii="Arial" w:hAnsi="Arial" w:cs="Arial"/>
              </w:rPr>
              <w:t>read</w:t>
            </w:r>
            <w:r>
              <w:rPr>
                <w:rFonts w:ascii="Arial" w:hAnsi="Arial" w:cs="Arial"/>
              </w:rPr>
              <w:t xml:space="preserve"> and analyse problems</w:t>
            </w:r>
          </w:p>
          <w:p w14:paraId="21C57026" w14:textId="77777777" w:rsidR="00C429C9" w:rsidRDefault="00C429C9" w:rsidP="00C429C9">
            <w:pPr>
              <w:pStyle w:val="ListParagraph"/>
              <w:ind w:left="360"/>
              <w:rPr>
                <w:rFonts w:ascii="Arial" w:hAnsi="Arial" w:cs="Arial"/>
              </w:rPr>
            </w:pPr>
          </w:p>
          <w:p w14:paraId="2E6C197A" w14:textId="77777777" w:rsidR="00C429C9" w:rsidRPr="004254A4" w:rsidRDefault="00C429C9" w:rsidP="009240C5">
            <w:pPr>
              <w:pStyle w:val="ListParagraph"/>
              <w:numPr>
                <w:ilvl w:val="0"/>
                <w:numId w:val="4"/>
              </w:numPr>
              <w:rPr>
                <w:rFonts w:ascii="Arial" w:hAnsi="Arial" w:cs="Arial"/>
              </w:rPr>
            </w:pPr>
            <w:r w:rsidRPr="004254A4">
              <w:rPr>
                <w:rFonts w:ascii="Arial" w:hAnsi="Arial" w:cs="Arial"/>
              </w:rPr>
              <w:t>respond to questions</w:t>
            </w:r>
            <w:r>
              <w:rPr>
                <w:rFonts w:ascii="Arial" w:hAnsi="Arial" w:cs="Arial"/>
              </w:rPr>
              <w:t xml:space="preserve"> posed by the teacher</w:t>
            </w:r>
          </w:p>
          <w:p w14:paraId="041A3597" w14:textId="77777777" w:rsidR="00C429C9" w:rsidRDefault="00C429C9" w:rsidP="00C429C9">
            <w:pPr>
              <w:pStyle w:val="ListParagraph"/>
              <w:ind w:left="360"/>
              <w:rPr>
                <w:rFonts w:ascii="Arial" w:hAnsi="Arial" w:cs="Arial"/>
              </w:rPr>
            </w:pPr>
          </w:p>
          <w:p w14:paraId="7C869447" w14:textId="77777777" w:rsidR="00C429C9" w:rsidRDefault="00C429C9" w:rsidP="009240C5">
            <w:pPr>
              <w:pStyle w:val="ListParagraph"/>
              <w:numPr>
                <w:ilvl w:val="0"/>
                <w:numId w:val="4"/>
              </w:numPr>
              <w:rPr>
                <w:rFonts w:ascii="Arial" w:hAnsi="Arial" w:cs="Arial"/>
              </w:rPr>
            </w:pPr>
            <w:r>
              <w:rPr>
                <w:rFonts w:ascii="Arial" w:hAnsi="Arial" w:cs="Arial"/>
              </w:rPr>
              <w:t>suggest appropriate processes for solving the problem</w:t>
            </w:r>
          </w:p>
          <w:p w14:paraId="51F3715C" w14:textId="77777777" w:rsidR="00C429C9" w:rsidRDefault="00C429C9" w:rsidP="00C429C9">
            <w:pPr>
              <w:pStyle w:val="ListParagraph"/>
              <w:ind w:left="360"/>
              <w:rPr>
                <w:rFonts w:ascii="Arial" w:hAnsi="Arial" w:cs="Arial"/>
              </w:rPr>
            </w:pPr>
          </w:p>
          <w:p w14:paraId="0350C326" w14:textId="77777777" w:rsidR="00C429C9" w:rsidRPr="00DB4AB4" w:rsidRDefault="00C429C9" w:rsidP="009240C5">
            <w:pPr>
              <w:pStyle w:val="ListParagraph"/>
              <w:numPr>
                <w:ilvl w:val="0"/>
                <w:numId w:val="4"/>
              </w:numPr>
              <w:rPr>
                <w:rFonts w:ascii="Arial" w:hAnsi="Arial" w:cs="Arial"/>
              </w:rPr>
            </w:pPr>
            <w:r>
              <w:rPr>
                <w:rFonts w:ascii="Arial" w:hAnsi="Arial" w:cs="Arial"/>
              </w:rPr>
              <w:t>solve problems individually and as a group</w:t>
            </w:r>
          </w:p>
        </w:tc>
      </w:tr>
    </w:tbl>
    <w:p w14:paraId="21AB03F7" w14:textId="77777777" w:rsidR="007E2BD7" w:rsidRDefault="007E2BD7" w:rsidP="005F03BF">
      <w:pPr>
        <w:jc w:val="both"/>
        <w:rPr>
          <w:rFonts w:ascii="Arial" w:hAnsi="Arial" w:cs="Arial"/>
          <w:sz w:val="8"/>
        </w:rPr>
      </w:pPr>
    </w:p>
    <w:p w14:paraId="72A00876" w14:textId="77777777" w:rsidR="007B346D" w:rsidRDefault="007B346D" w:rsidP="005F03BF">
      <w:pPr>
        <w:jc w:val="both"/>
        <w:rPr>
          <w:rFonts w:ascii="Arial" w:hAnsi="Arial" w:cs="Arial"/>
          <w:sz w:val="8"/>
        </w:rPr>
      </w:pPr>
    </w:p>
    <w:p w14:paraId="2039B7F2" w14:textId="77777777" w:rsidR="007B346D" w:rsidRDefault="007B346D" w:rsidP="005F03BF">
      <w:pPr>
        <w:jc w:val="both"/>
        <w:rPr>
          <w:rFonts w:ascii="Arial" w:hAnsi="Arial" w:cs="Arial"/>
          <w:sz w:val="8"/>
        </w:rPr>
      </w:pPr>
    </w:p>
    <w:p w14:paraId="61528379" w14:textId="77777777" w:rsidR="007B346D" w:rsidRDefault="007B346D" w:rsidP="005F03BF">
      <w:pPr>
        <w:jc w:val="both"/>
        <w:rPr>
          <w:rFonts w:ascii="Arial" w:hAnsi="Arial" w:cs="Arial"/>
          <w:sz w:val="8"/>
        </w:rPr>
      </w:pPr>
    </w:p>
    <w:p w14:paraId="358A9A84" w14:textId="77777777" w:rsidR="007B346D" w:rsidRDefault="007B346D" w:rsidP="005F03BF">
      <w:pPr>
        <w:jc w:val="both"/>
        <w:rPr>
          <w:rFonts w:ascii="Arial" w:hAnsi="Arial" w:cs="Arial"/>
          <w:sz w:val="8"/>
        </w:rPr>
      </w:pPr>
    </w:p>
    <w:p w14:paraId="21568076" w14:textId="77777777" w:rsidR="007B346D" w:rsidRDefault="007B346D" w:rsidP="005F03BF">
      <w:pPr>
        <w:jc w:val="both"/>
        <w:rPr>
          <w:rFonts w:ascii="Arial" w:hAnsi="Arial" w:cs="Arial"/>
          <w:sz w:val="8"/>
        </w:rPr>
      </w:pPr>
    </w:p>
    <w:p w14:paraId="0E8B05CA" w14:textId="77777777" w:rsidR="007B346D" w:rsidRDefault="007B346D" w:rsidP="005F03BF">
      <w:pPr>
        <w:jc w:val="both"/>
        <w:rPr>
          <w:rFonts w:ascii="Arial" w:hAnsi="Arial" w:cs="Arial"/>
          <w:sz w:val="8"/>
        </w:rPr>
      </w:pPr>
    </w:p>
    <w:p w14:paraId="0669BE79" w14:textId="77777777" w:rsidR="007B346D" w:rsidRDefault="007B346D" w:rsidP="005F03BF">
      <w:pPr>
        <w:jc w:val="both"/>
        <w:rPr>
          <w:rFonts w:ascii="Arial" w:hAnsi="Arial" w:cs="Arial"/>
          <w:sz w:val="8"/>
        </w:rPr>
      </w:pPr>
    </w:p>
    <w:p w14:paraId="21BCE241" w14:textId="77777777" w:rsidR="007B346D" w:rsidRDefault="007B346D" w:rsidP="005F03BF">
      <w:pPr>
        <w:jc w:val="both"/>
        <w:rPr>
          <w:rFonts w:ascii="Arial" w:hAnsi="Arial" w:cs="Arial"/>
          <w:sz w:val="8"/>
        </w:rPr>
      </w:pPr>
    </w:p>
    <w:p w14:paraId="6640973A" w14:textId="77777777" w:rsidR="007B346D" w:rsidRDefault="007B346D" w:rsidP="005F03BF">
      <w:pPr>
        <w:jc w:val="both"/>
        <w:rPr>
          <w:rFonts w:ascii="Arial" w:hAnsi="Arial" w:cs="Arial"/>
          <w:sz w:val="8"/>
        </w:rPr>
      </w:pPr>
    </w:p>
    <w:p w14:paraId="56F66E13" w14:textId="77777777" w:rsidR="007B346D" w:rsidRDefault="007B346D" w:rsidP="005F03BF">
      <w:pPr>
        <w:jc w:val="both"/>
        <w:rPr>
          <w:rFonts w:ascii="Arial" w:hAnsi="Arial" w:cs="Arial"/>
          <w:sz w:val="8"/>
        </w:rPr>
      </w:pPr>
    </w:p>
    <w:p w14:paraId="46E9BF38" w14:textId="77777777" w:rsidR="007B346D" w:rsidRDefault="007B346D" w:rsidP="005F03BF">
      <w:pPr>
        <w:jc w:val="both"/>
        <w:rPr>
          <w:rFonts w:ascii="Arial" w:hAnsi="Arial" w:cs="Arial"/>
          <w:sz w:val="8"/>
        </w:rPr>
      </w:pPr>
    </w:p>
    <w:p w14:paraId="00718970" w14:textId="77777777" w:rsidR="007B346D" w:rsidRDefault="007B346D" w:rsidP="005F03BF">
      <w:pPr>
        <w:jc w:val="both"/>
        <w:rPr>
          <w:rFonts w:ascii="Arial" w:hAnsi="Arial" w:cs="Arial"/>
          <w:sz w:val="8"/>
        </w:rPr>
      </w:pPr>
    </w:p>
    <w:tbl>
      <w:tblPr>
        <w:tblStyle w:val="TableGrid"/>
        <w:tblW w:w="5494" w:type="pct"/>
        <w:tblInd w:w="18" w:type="dxa"/>
        <w:tblLayout w:type="fixed"/>
        <w:tblLook w:val="04A0" w:firstRow="1" w:lastRow="0" w:firstColumn="1" w:lastColumn="0" w:noHBand="0" w:noVBand="1"/>
      </w:tblPr>
      <w:tblGrid>
        <w:gridCol w:w="10155"/>
      </w:tblGrid>
      <w:tr w:rsidR="00792F4D" w:rsidRPr="00CA6FAD" w14:paraId="4AE197E4" w14:textId="77777777" w:rsidTr="007B346D">
        <w:trPr>
          <w:trHeight w:val="368"/>
        </w:trPr>
        <w:tc>
          <w:tcPr>
            <w:tcW w:w="5000" w:type="pct"/>
            <w:vAlign w:val="center"/>
          </w:tcPr>
          <w:p w14:paraId="38C3CECE" w14:textId="77777777" w:rsidR="00792F4D" w:rsidRPr="0050722E"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13538D" w:rsidRPr="00CA6FAD" w14:paraId="600D8AB4" w14:textId="77777777" w:rsidTr="007B346D">
        <w:trPr>
          <w:trHeight w:val="2448"/>
        </w:trPr>
        <w:tc>
          <w:tcPr>
            <w:tcW w:w="5000" w:type="pct"/>
          </w:tcPr>
          <w:p w14:paraId="4B8CE49D" w14:textId="77777777" w:rsidR="001F79F4" w:rsidRDefault="001F79F4" w:rsidP="00E574AE">
            <w:pPr>
              <w:spacing w:line="276" w:lineRule="auto"/>
              <w:ind w:left="360"/>
              <w:rPr>
                <w:rFonts w:ascii="Arial" w:hAnsi="Arial" w:cs="Arial"/>
              </w:rPr>
            </w:pPr>
          </w:p>
          <w:p w14:paraId="772B2C41" w14:textId="77777777" w:rsidR="009E68F8" w:rsidRPr="00E574AE" w:rsidRDefault="000B2484" w:rsidP="00141A5C">
            <w:pPr>
              <w:spacing w:line="276" w:lineRule="auto"/>
              <w:ind w:left="360"/>
              <w:rPr>
                <w:rFonts w:ascii="Arial" w:hAnsi="Arial" w:cs="Arial"/>
              </w:rPr>
            </w:pPr>
            <w:r w:rsidRPr="000B2484">
              <w:rPr>
                <w:rFonts w:ascii="Arial" w:hAnsi="Arial" w:cs="Arial"/>
              </w:rPr>
              <w:t>Solve the problems that follow. You may leave your answer in the exponential form</w:t>
            </w:r>
            <w:r w:rsidR="009E68F8">
              <w:rPr>
                <w:rFonts w:ascii="Arial" w:hAnsi="Arial" w:cs="Arial"/>
              </w:rPr>
              <w:t>.</w:t>
            </w:r>
          </w:p>
          <w:p w14:paraId="4E4DB5EB" w14:textId="77777777" w:rsidR="004254A4" w:rsidRPr="000B2484" w:rsidRDefault="004254A4" w:rsidP="000B2484">
            <w:pPr>
              <w:spacing w:line="276" w:lineRule="auto"/>
              <w:ind w:left="360"/>
              <w:rPr>
                <w:rFonts w:ascii="Arial" w:hAnsi="Arial" w:cs="Arial"/>
              </w:rPr>
            </w:pPr>
          </w:p>
          <w:p w14:paraId="1648DF66" w14:textId="77777777" w:rsidR="00B53CF5" w:rsidRPr="009E68F8" w:rsidRDefault="009E68F8" w:rsidP="00B02DE1">
            <w:pPr>
              <w:ind w:left="720" w:hanging="360"/>
              <w:jc w:val="both"/>
              <w:rPr>
                <w:rFonts w:ascii="Arial" w:hAnsi="Arial" w:cs="Arial"/>
              </w:rPr>
            </w:pPr>
            <w:r>
              <w:rPr>
                <w:rFonts w:ascii="Arial" w:hAnsi="Arial" w:cs="Arial"/>
              </w:rPr>
              <w:t xml:space="preserve">a. </w:t>
            </w:r>
            <w:r w:rsidR="00B53CF5" w:rsidRPr="009E68F8">
              <w:rPr>
                <w:rFonts w:ascii="Arial" w:hAnsi="Arial" w:cs="Arial"/>
              </w:rPr>
              <w:t xml:space="preserve">Find the area of a square that has sides of </w:t>
            </w:r>
            <w:r w:rsidR="000A416C" w:rsidRPr="009E68F8">
              <w:rPr>
                <w:rFonts w:ascii="Arial" w:hAnsi="Arial" w:cs="Arial"/>
              </w:rPr>
              <w:t>9</w:t>
            </w:r>
            <w:r w:rsidR="00B53CF5" w:rsidRPr="009E68F8">
              <w:rPr>
                <w:rFonts w:ascii="Arial" w:hAnsi="Arial" w:cs="Arial"/>
              </w:rPr>
              <w:t>cm .</w:t>
            </w:r>
          </w:p>
          <w:p w14:paraId="04AF1C88" w14:textId="77777777" w:rsidR="004254A4" w:rsidRPr="00B53CF5" w:rsidRDefault="004254A4" w:rsidP="00B02DE1">
            <w:pPr>
              <w:ind w:left="360"/>
              <w:jc w:val="both"/>
              <w:rPr>
                <w:rFonts w:ascii="Arial" w:hAnsi="Arial" w:cs="Arial"/>
              </w:rPr>
            </w:pPr>
          </w:p>
          <w:p w14:paraId="4CE64407" w14:textId="77777777" w:rsidR="00591858" w:rsidRPr="009E68F8" w:rsidRDefault="009E68F8" w:rsidP="00B02DE1">
            <w:pPr>
              <w:ind w:left="720" w:hanging="360"/>
              <w:rPr>
                <w:rFonts w:ascii="Arial" w:eastAsiaTheme="minorEastAsia" w:hAnsi="Arial" w:cs="Arial"/>
                <w:color w:val="000000"/>
                <w:shd w:val="clear" w:color="auto" w:fill="FFFFFF"/>
              </w:rPr>
            </w:pPr>
            <w:r>
              <w:rPr>
                <w:rFonts w:ascii="Arial" w:eastAsiaTheme="minorEastAsia" w:hAnsi="Arial" w:cs="Arial"/>
              </w:rPr>
              <w:t xml:space="preserve">b. </w:t>
            </w:r>
            <w:r w:rsidR="00591858" w:rsidRPr="009E68F8">
              <w:rPr>
                <w:rFonts w:ascii="Arial" w:eastAsiaTheme="minorEastAsia" w:hAnsi="Arial" w:cs="Arial"/>
              </w:rPr>
              <w:t xml:space="preserve">Find the length of the side of a square that has an area of  </w:t>
            </w:r>
            <m:oMath>
              <m:sSup>
                <m:sSupPr>
                  <m:ctrlPr>
                    <w:rPr>
                      <w:rFonts w:ascii="Cambria Math" w:eastAsiaTheme="minorEastAsia" w:hAnsi="Cambria Math" w:cs="Arial"/>
                      <w:i/>
                    </w:rPr>
                  </m:ctrlPr>
                </m:sSupPr>
                <m:e>
                  <m:r>
                    <w:rPr>
                      <w:rFonts w:ascii="Cambria Math" w:eastAsiaTheme="minorEastAsia" w:hAnsi="Cambria Math" w:cs="Arial"/>
                    </w:rPr>
                    <m:t>100m</m:t>
                  </m:r>
                </m:e>
                <m:sup>
                  <m:r>
                    <w:rPr>
                      <w:rFonts w:ascii="Cambria Math" w:eastAsiaTheme="minorEastAsia" w:hAnsi="Cambria Math" w:cs="Arial"/>
                    </w:rPr>
                    <m:t>2</m:t>
                  </m:r>
                </m:sup>
              </m:sSup>
            </m:oMath>
          </w:p>
          <w:p w14:paraId="38CCAA58" w14:textId="77777777" w:rsidR="002C2EB4" w:rsidRPr="002C2EB4" w:rsidRDefault="002C2EB4" w:rsidP="00B02DE1">
            <w:pPr>
              <w:pStyle w:val="ListParagraph"/>
              <w:spacing w:line="276" w:lineRule="auto"/>
              <w:ind w:left="1080"/>
              <w:rPr>
                <w:rFonts w:ascii="Arial" w:eastAsiaTheme="minorEastAsia" w:hAnsi="Arial" w:cs="Arial"/>
                <w:color w:val="000000"/>
                <w:shd w:val="clear" w:color="auto" w:fill="FFFFFF"/>
              </w:rPr>
            </w:pPr>
          </w:p>
          <w:p w14:paraId="1EAFB7BB" w14:textId="77777777" w:rsidR="002C2EB4" w:rsidRDefault="002C2EB4" w:rsidP="002C2EB4">
            <w:pPr>
              <w:rPr>
                <w:rFonts w:ascii="Arial" w:hAnsi="Arial" w:cs="Arial"/>
                <w:color w:val="000000"/>
                <w:shd w:val="clear" w:color="auto" w:fill="FFFFFF"/>
              </w:rPr>
            </w:pPr>
          </w:p>
          <w:p w14:paraId="56283888" w14:textId="77777777" w:rsidR="000B2484" w:rsidRPr="00CE6E5D" w:rsidRDefault="000B2484" w:rsidP="00CE6E5D">
            <w:pPr>
              <w:rPr>
                <w:rFonts w:ascii="Arial" w:hAnsi="Arial" w:cs="Arial"/>
              </w:rPr>
            </w:pPr>
          </w:p>
        </w:tc>
      </w:tr>
    </w:tbl>
    <w:p w14:paraId="028EF84E" w14:textId="77777777" w:rsidR="00CE6E5D" w:rsidRDefault="00CE6E5D"/>
    <w:tbl>
      <w:tblPr>
        <w:tblStyle w:val="TableGrid"/>
        <w:tblpPr w:leftFromText="180" w:rightFromText="180" w:vertAnchor="text" w:horzAnchor="margin" w:tblpY="131"/>
        <w:tblW w:w="5599" w:type="pct"/>
        <w:tblLayout w:type="fixed"/>
        <w:tblLook w:val="04A0" w:firstRow="1" w:lastRow="0" w:firstColumn="1" w:lastColumn="0" w:noHBand="0" w:noVBand="1"/>
      </w:tblPr>
      <w:tblGrid>
        <w:gridCol w:w="10349"/>
      </w:tblGrid>
      <w:tr w:rsidR="00A80284" w:rsidRPr="00CA6FAD" w14:paraId="2A6B9CB8" w14:textId="77777777" w:rsidTr="00A80284">
        <w:trPr>
          <w:trHeight w:val="458"/>
        </w:trPr>
        <w:tc>
          <w:tcPr>
            <w:tcW w:w="5000" w:type="pct"/>
            <w:vAlign w:val="center"/>
          </w:tcPr>
          <w:p w14:paraId="41D884CE" w14:textId="77777777" w:rsidR="00A80284" w:rsidRPr="00CA6FAD" w:rsidRDefault="00A80284" w:rsidP="002A76C3">
            <w:pPr>
              <w:pStyle w:val="ListParagraph"/>
              <w:numPr>
                <w:ilvl w:val="0"/>
                <w:numId w:val="1"/>
              </w:numPr>
              <w:ind w:left="357" w:hanging="357"/>
              <w:jc w:val="both"/>
              <w:rPr>
                <w:rFonts w:ascii="Arial" w:hAnsi="Arial" w:cs="Arial"/>
                <w:b/>
                <w:color w:val="C00000"/>
              </w:rPr>
            </w:pPr>
            <w:r w:rsidRPr="00AD15C4">
              <w:rPr>
                <w:rFonts w:ascii="Arial" w:hAnsi="Arial" w:cs="Arial"/>
                <w:b/>
                <w:color w:val="E36C0A" w:themeColor="accent6" w:themeShade="BF"/>
              </w:rPr>
              <w:t>CONSOLIDATION/</w:t>
            </w:r>
            <w:r>
              <w:rPr>
                <w:rFonts w:ascii="Arial" w:hAnsi="Arial" w:cs="Arial"/>
                <w:b/>
                <w:color w:val="E36C0A" w:themeColor="accent6" w:themeShade="BF"/>
              </w:rPr>
              <w:t>CONCLUSION &amp;HOMEWORK</w:t>
            </w:r>
            <w:r w:rsidRPr="00AD15C4">
              <w:rPr>
                <w:rFonts w:ascii="Arial" w:hAnsi="Arial" w:cs="Arial"/>
                <w:color w:val="E36C0A" w:themeColor="accent6" w:themeShade="BF"/>
              </w:rPr>
              <w:t>(Suggested time: 5 minutes)</w:t>
            </w:r>
          </w:p>
        </w:tc>
      </w:tr>
      <w:tr w:rsidR="00A80284" w:rsidRPr="00CA6FAD" w14:paraId="34A79C57" w14:textId="77777777" w:rsidTr="00A80284">
        <w:tc>
          <w:tcPr>
            <w:tcW w:w="5000" w:type="pct"/>
          </w:tcPr>
          <w:p w14:paraId="7D680D11" w14:textId="77777777" w:rsidR="00A80284" w:rsidRDefault="00A80284" w:rsidP="009240C5">
            <w:pPr>
              <w:pStyle w:val="ListParagraph"/>
              <w:numPr>
                <w:ilvl w:val="0"/>
                <w:numId w:val="5"/>
              </w:numPr>
              <w:jc w:val="both"/>
              <w:rPr>
                <w:rFonts w:ascii="Arial" w:hAnsi="Arial" w:cs="Arial"/>
                <w:b/>
              </w:rPr>
            </w:pPr>
            <w:r w:rsidRPr="00A80E43">
              <w:rPr>
                <w:rFonts w:ascii="Arial" w:hAnsi="Arial" w:cs="Arial"/>
              </w:rPr>
              <w:t>Emphasise</w:t>
            </w:r>
            <w:r w:rsidR="00B02DE1">
              <w:rPr>
                <w:rFonts w:ascii="Arial" w:hAnsi="Arial" w:cs="Arial"/>
              </w:rPr>
              <w:t xml:space="preserve"> that</w:t>
            </w:r>
            <w:r w:rsidR="001F79F4">
              <w:rPr>
                <w:rFonts w:ascii="Arial" w:hAnsi="Arial" w:cs="Arial"/>
                <w:b/>
              </w:rPr>
              <w:t>:</w:t>
            </w:r>
          </w:p>
          <w:p w14:paraId="1BCA374B" w14:textId="77777777" w:rsidR="001F79F4" w:rsidRPr="001F79F4" w:rsidRDefault="001F79F4" w:rsidP="001F79F4">
            <w:pPr>
              <w:ind w:left="1080"/>
              <w:jc w:val="both"/>
              <w:rPr>
                <w:rFonts w:ascii="Arial" w:hAnsi="Arial" w:cs="Arial"/>
                <w:b/>
              </w:rPr>
            </w:pPr>
          </w:p>
          <w:p w14:paraId="2989BF76" w14:textId="07CB1246" w:rsidR="00A80284" w:rsidRPr="007B346D" w:rsidRDefault="007B346D" w:rsidP="009240C5">
            <w:pPr>
              <w:pStyle w:val="ListParagraph"/>
              <w:numPr>
                <w:ilvl w:val="0"/>
                <w:numId w:val="7"/>
              </w:numPr>
              <w:ind w:left="360"/>
              <w:jc w:val="both"/>
              <w:rPr>
                <w:rFonts w:ascii="Arial" w:hAnsi="Arial" w:cs="Arial"/>
                <w:b/>
              </w:rPr>
            </w:pPr>
            <w:r>
              <w:rPr>
                <w:rFonts w:ascii="Arial" w:hAnsi="Arial" w:cs="Arial"/>
              </w:rPr>
              <w:t>lear</w:t>
            </w:r>
            <w:r w:rsidR="00152682">
              <w:rPr>
                <w:rFonts w:ascii="Arial" w:hAnsi="Arial" w:cs="Arial"/>
              </w:rPr>
              <w:t>n</w:t>
            </w:r>
            <w:r>
              <w:rPr>
                <w:rFonts w:ascii="Arial" w:hAnsi="Arial" w:cs="Arial"/>
              </w:rPr>
              <w:t>e</w:t>
            </w:r>
            <w:r w:rsidR="00152682">
              <w:rPr>
                <w:rFonts w:ascii="Arial" w:hAnsi="Arial" w:cs="Arial"/>
              </w:rPr>
              <w:t>rs should read</w:t>
            </w:r>
            <w:r>
              <w:rPr>
                <w:rFonts w:ascii="Arial" w:hAnsi="Arial" w:cs="Arial"/>
              </w:rPr>
              <w:t xml:space="preserve"> </w:t>
            </w:r>
            <w:r w:rsidR="00152682">
              <w:rPr>
                <w:rFonts w:ascii="Arial" w:hAnsi="Arial" w:cs="Arial"/>
              </w:rPr>
              <w:t>individually through the problem (</w:t>
            </w:r>
            <w:r>
              <w:rPr>
                <w:rFonts w:ascii="Arial" w:hAnsi="Arial" w:cs="Arial"/>
              </w:rPr>
              <w:t>sometimes two times or three times if necessary).</w:t>
            </w:r>
          </w:p>
          <w:p w14:paraId="5D05A5C9" w14:textId="77777777" w:rsidR="007B346D" w:rsidRPr="00152682" w:rsidRDefault="007B346D" w:rsidP="007B346D">
            <w:pPr>
              <w:pStyle w:val="ListParagraph"/>
              <w:ind w:left="360"/>
              <w:jc w:val="both"/>
              <w:rPr>
                <w:rFonts w:ascii="Arial" w:hAnsi="Arial" w:cs="Arial"/>
                <w:b/>
              </w:rPr>
            </w:pPr>
          </w:p>
          <w:p w14:paraId="2482E244" w14:textId="79749D1D" w:rsidR="00A80284" w:rsidRDefault="007B346D" w:rsidP="00A80284">
            <w:pPr>
              <w:spacing w:line="276" w:lineRule="auto"/>
              <w:jc w:val="both"/>
              <w:rPr>
                <w:rFonts w:ascii="Arial" w:hAnsi="Arial" w:cs="Arial"/>
              </w:rPr>
            </w:pPr>
            <w:r>
              <w:rPr>
                <w:rFonts w:ascii="Arial" w:hAnsi="Arial" w:cs="Arial"/>
              </w:rPr>
              <w:t>b)    Homework</w:t>
            </w:r>
          </w:p>
          <w:p w14:paraId="470720C3" w14:textId="0B214FD7" w:rsidR="00A80284" w:rsidRPr="007B346D" w:rsidRDefault="00A80284" w:rsidP="007B346D">
            <w:pPr>
              <w:ind w:left="450"/>
              <w:rPr>
                <w:rFonts w:ascii="Arial" w:hAnsi="Arial" w:cs="Arial"/>
              </w:rPr>
            </w:pPr>
            <w:r w:rsidRPr="007B346D">
              <w:rPr>
                <w:rFonts w:ascii="Arial" w:hAnsi="Arial" w:cs="Arial"/>
              </w:rPr>
              <w:t>The primary purpose of Homework is to give each learner an opportunity to demonstrate mastery of mathematics skills taught in class.</w:t>
            </w:r>
            <w:r w:rsidRPr="007B346D">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w:t>
            </w:r>
            <w:r w:rsidR="007B346D">
              <w:rPr>
                <w:rFonts w:ascii="Arial" w:hAnsi="Arial" w:cs="Arial"/>
                <w:color w:val="000000" w:themeColor="text1"/>
              </w:rPr>
              <w:t xml:space="preserve">ners’ conceptual understanding. </w:t>
            </w:r>
            <w:r w:rsidRPr="007B346D">
              <w:rPr>
                <w:rFonts w:ascii="Arial" w:hAnsi="Arial" w:cs="Arial"/>
                <w:color w:val="000000" w:themeColor="text1"/>
              </w:rPr>
              <w:t>Carefully</w:t>
            </w:r>
            <w:r w:rsidRPr="007B346D">
              <w:rPr>
                <w:rFonts w:ascii="Arial" w:hAnsi="Arial" w:cs="Arial"/>
              </w:rPr>
              <w:t xml:space="preserve"> select appropriate activities from the Sasol-Inzalo workbooks, workbooks and/or textbooks for learners’ homework. The selected activities should address different cognitive levels.</w:t>
            </w:r>
          </w:p>
          <w:p w14:paraId="7780C495" w14:textId="77777777" w:rsidR="00A80284" w:rsidRDefault="00A80284" w:rsidP="00A80284">
            <w:pPr>
              <w:ind w:left="720"/>
              <w:jc w:val="both"/>
              <w:rPr>
                <w:rFonts w:ascii="Arial" w:hAnsi="Arial" w:cs="Arial"/>
                <w:b/>
              </w:rPr>
            </w:pPr>
          </w:p>
          <w:p w14:paraId="22028FFA" w14:textId="77777777" w:rsidR="00A80284" w:rsidRDefault="00E72D89" w:rsidP="00E72D89">
            <w:pPr>
              <w:spacing w:line="276" w:lineRule="auto"/>
              <w:jc w:val="both"/>
              <w:rPr>
                <w:rFonts w:ascii="Arial" w:hAnsi="Arial" w:cs="Arial"/>
                <w:b/>
              </w:rPr>
            </w:pPr>
            <w:r>
              <w:rPr>
                <w:rFonts w:ascii="Arial" w:hAnsi="Arial" w:cs="Arial"/>
                <w:b/>
              </w:rPr>
              <w:t xml:space="preserve">Recommended </w:t>
            </w:r>
            <w:r w:rsidR="00A80284">
              <w:rPr>
                <w:rFonts w:ascii="Arial" w:hAnsi="Arial" w:cs="Arial"/>
                <w:b/>
              </w:rPr>
              <w:t>Homework</w:t>
            </w:r>
          </w:p>
          <w:p w14:paraId="575A296F" w14:textId="77777777" w:rsidR="001F79F4" w:rsidRDefault="001F79F4" w:rsidP="00A80284">
            <w:pPr>
              <w:spacing w:line="276" w:lineRule="auto"/>
              <w:ind w:left="1440"/>
              <w:jc w:val="both"/>
              <w:rPr>
                <w:rFonts w:ascii="Arial" w:hAnsi="Arial" w:cs="Arial"/>
                <w:b/>
              </w:rPr>
            </w:pPr>
          </w:p>
          <w:p w14:paraId="38F46955" w14:textId="77777777" w:rsidR="00A80284" w:rsidRDefault="00A80284" w:rsidP="00E72D89">
            <w:pPr>
              <w:spacing w:line="276" w:lineRule="auto"/>
              <w:jc w:val="both"/>
              <w:rPr>
                <w:rFonts w:ascii="Arial" w:hAnsi="Arial" w:cs="Arial"/>
              </w:rPr>
            </w:pPr>
            <w:r w:rsidRPr="00D61665">
              <w:rPr>
                <w:rFonts w:ascii="Arial" w:hAnsi="Arial" w:cs="Arial"/>
              </w:rPr>
              <w:t>Solve the problems that follow. You may leave your answer in the exponential form</w:t>
            </w:r>
          </w:p>
          <w:p w14:paraId="1379ABD6" w14:textId="77777777" w:rsidR="00A80284" w:rsidRPr="00D61665" w:rsidRDefault="00A80284" w:rsidP="00A80284">
            <w:pPr>
              <w:spacing w:line="276" w:lineRule="auto"/>
              <w:ind w:left="1440"/>
              <w:jc w:val="both"/>
              <w:rPr>
                <w:rFonts w:ascii="Arial" w:hAnsi="Arial" w:cs="Arial"/>
              </w:rPr>
            </w:pPr>
          </w:p>
          <w:p w14:paraId="3DC1EEEF" w14:textId="1A89D240" w:rsidR="00A80284" w:rsidRPr="00E72D89" w:rsidRDefault="00A80284" w:rsidP="009240C5">
            <w:pPr>
              <w:pStyle w:val="ListParagraph"/>
              <w:numPr>
                <w:ilvl w:val="0"/>
                <w:numId w:val="6"/>
              </w:numPr>
              <w:ind w:left="540" w:hanging="540"/>
              <w:jc w:val="both"/>
              <w:rPr>
                <w:rFonts w:ascii="Arial" w:hAnsi="Arial" w:cs="Arial"/>
                <w:b/>
              </w:rPr>
            </w:pPr>
            <w:r w:rsidRPr="00E72D89">
              <w:rPr>
                <w:rFonts w:ascii="Arial" w:hAnsi="Arial" w:cs="Arial"/>
              </w:rPr>
              <w:t>Find the area of a square that has sides of 9</w:t>
            </w:r>
            <m:oMath>
              <m:r>
                <w:rPr>
                  <w:rFonts w:ascii="Cambria Math" w:hAnsi="Cambria Math" w:cs="Arial"/>
                </w:rPr>
                <m:t>cm</m:t>
              </m:r>
            </m:oMath>
          </w:p>
          <w:p w14:paraId="53F81785" w14:textId="6890F893" w:rsidR="00A80284" w:rsidRPr="00E72D89" w:rsidRDefault="00A80284" w:rsidP="009240C5">
            <w:pPr>
              <w:pStyle w:val="ListParagraph"/>
              <w:numPr>
                <w:ilvl w:val="0"/>
                <w:numId w:val="6"/>
              </w:numPr>
              <w:spacing w:line="276" w:lineRule="auto"/>
              <w:ind w:left="540" w:hanging="540"/>
              <w:jc w:val="both"/>
              <w:rPr>
                <w:rFonts w:ascii="Arial" w:eastAsiaTheme="minorEastAsia" w:hAnsi="Arial" w:cs="Arial"/>
              </w:rPr>
            </w:pPr>
            <w:r w:rsidRPr="000A416C">
              <w:rPr>
                <w:rFonts w:ascii="Arial" w:eastAsiaTheme="minorEastAsia" w:hAnsi="Arial" w:cs="Arial"/>
              </w:rPr>
              <w:t xml:space="preserve">Find the length of the side of a square that has an area of  </w:t>
            </w:r>
            <m:oMath>
              <m:sSup>
                <m:sSupPr>
                  <m:ctrlPr>
                    <w:rPr>
                      <w:rFonts w:ascii="Cambria Math" w:eastAsiaTheme="minorEastAsia" w:hAnsi="Cambria Math" w:cs="Arial"/>
                      <w:i/>
                    </w:rPr>
                  </m:ctrlPr>
                </m:sSupPr>
                <m:e>
                  <m:r>
                    <w:rPr>
                      <w:rFonts w:ascii="Cambria Math" w:eastAsiaTheme="minorEastAsia" w:hAnsi="Cambria Math" w:cs="Arial"/>
                    </w:rPr>
                    <m:t>100</m:t>
                  </m:r>
                  <m:r>
                    <w:rPr>
                      <w:rFonts w:ascii="Cambria Math" w:eastAsiaTheme="minorEastAsia" w:hAnsi="Cambria Math" w:cs="Arial"/>
                    </w:rPr>
                    <m:t xml:space="preserve"> </m:t>
                  </m:r>
                  <m:r>
                    <w:rPr>
                      <w:rFonts w:ascii="Cambria Math" w:eastAsiaTheme="minorEastAsia" w:hAnsi="Cambria Math" w:cs="Arial"/>
                    </w:rPr>
                    <m:t>m</m:t>
                  </m:r>
                </m:e>
                <m:sup>
                  <m:r>
                    <w:rPr>
                      <w:rFonts w:ascii="Cambria Math" w:eastAsiaTheme="minorEastAsia" w:hAnsi="Cambria Math" w:cs="Arial"/>
                    </w:rPr>
                    <m:t>2</m:t>
                  </m:r>
                </m:sup>
              </m:sSup>
            </m:oMath>
          </w:p>
          <w:p w14:paraId="6FAB3B34" w14:textId="77777777" w:rsidR="00A80284" w:rsidRPr="00E72D89" w:rsidRDefault="00A80284" w:rsidP="009240C5">
            <w:pPr>
              <w:pStyle w:val="ListParagraph"/>
              <w:numPr>
                <w:ilvl w:val="0"/>
                <w:numId w:val="6"/>
              </w:numPr>
              <w:ind w:left="540" w:hanging="540"/>
              <w:jc w:val="both"/>
              <w:rPr>
                <w:rFonts w:ascii="Arial" w:hAnsi="Arial" w:cs="Arial"/>
              </w:rPr>
            </w:pPr>
            <w:r w:rsidRPr="00E72D89">
              <w:rPr>
                <w:rFonts w:ascii="Arial" w:hAnsi="Arial" w:cs="Arial"/>
              </w:rPr>
              <w:t xml:space="preserve">Mrs Mokoena has a vegetable garden. There are 10 rows and 10 columns in each bed. Each row and column is 1cm wide, work out the number of small squares, each 1cm by 1cm in the grid and write it in exponential form. </w:t>
            </w:r>
          </w:p>
          <w:p w14:paraId="170B3DB1" w14:textId="77777777" w:rsidR="001F79F4" w:rsidRPr="001F79F4" w:rsidRDefault="001F79F4" w:rsidP="001F79F4">
            <w:pPr>
              <w:pStyle w:val="ListParagraph"/>
              <w:rPr>
                <w:rFonts w:ascii="Arial" w:hAnsi="Arial" w:cs="Arial"/>
              </w:rPr>
            </w:pPr>
          </w:p>
          <w:p w14:paraId="254A7643" w14:textId="77777777" w:rsidR="001F79F4" w:rsidRPr="00497938" w:rsidRDefault="001F79F4" w:rsidP="001F79F4">
            <w:pPr>
              <w:pStyle w:val="ListParagraph"/>
              <w:spacing w:line="276" w:lineRule="auto"/>
              <w:ind w:left="1800"/>
              <w:jc w:val="both"/>
              <w:rPr>
                <w:rFonts w:ascii="Arial" w:hAnsi="Arial" w:cs="Arial"/>
              </w:rPr>
            </w:pPr>
          </w:p>
        </w:tc>
      </w:tr>
    </w:tbl>
    <w:p w14:paraId="1D2591B2" w14:textId="77777777" w:rsidR="00FC7BA8" w:rsidRDefault="00FC7BA8" w:rsidP="00497938">
      <w:pPr>
        <w:spacing w:after="120"/>
        <w:rPr>
          <w:rFonts w:ascii="Arial" w:hAnsi="Arial" w:cs="Arial"/>
          <w:b/>
          <w:color w:val="C00000"/>
          <w:sz w:val="32"/>
        </w:rPr>
      </w:pPr>
    </w:p>
    <w:p w14:paraId="45531635" w14:textId="77777777" w:rsidR="004E4FEC" w:rsidRDefault="004E4FEC" w:rsidP="00792F4D">
      <w:pPr>
        <w:spacing w:after="120"/>
        <w:rPr>
          <w:rFonts w:ascii="Arial" w:hAnsi="Arial" w:cs="Arial"/>
          <w:b/>
          <w:color w:val="C00000"/>
          <w:sz w:val="32"/>
        </w:rPr>
      </w:pPr>
    </w:p>
    <w:sectPr w:rsidR="004E4FEC"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FCBBFE" w14:textId="77777777" w:rsidR="009240C5" w:rsidRDefault="009240C5">
      <w:pPr>
        <w:spacing w:after="0" w:line="240" w:lineRule="auto"/>
      </w:pPr>
      <w:r>
        <w:separator/>
      </w:r>
    </w:p>
  </w:endnote>
  <w:endnote w:type="continuationSeparator" w:id="0">
    <w:p w14:paraId="3BB3003E" w14:textId="77777777" w:rsidR="009240C5" w:rsidRDefault="009240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EndPr/>
        <w:sdtContent>
          <w:p w14:paraId="434146DF" w14:textId="77777777" w:rsidR="000A416C" w:rsidRPr="009F0028" w:rsidRDefault="00B66817">
            <w:pPr>
              <w:pStyle w:val="Footer"/>
              <w:jc w:val="right"/>
              <w:rPr>
                <w:color w:val="E36C0A" w:themeColor="accent6" w:themeShade="BF"/>
              </w:rPr>
            </w:pPr>
            <w:r w:rsidRPr="009F0028">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14:anchorId="0055C98B" wp14:editId="76218FF7">
                  <wp:simplePos x="0" y="0"/>
                  <wp:positionH relativeFrom="column">
                    <wp:posOffset>-92710</wp:posOffset>
                  </wp:positionH>
                  <wp:positionV relativeFrom="paragraph">
                    <wp:posOffset>-196850</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240C5">
              <w:rPr>
                <w:rFonts w:ascii="Arial Narrow" w:hAnsi="Arial Narrow" w:cs="Arial"/>
                <w:b/>
                <w:noProof/>
                <w:color w:val="E36C0A" w:themeColor="accent6" w:themeShade="BF"/>
                <w:sz w:val="16"/>
                <w:szCs w:val="16"/>
                <w:lang w:val="en-US"/>
              </w:rPr>
              <w:pict w14:anchorId="009CF8F6">
                <v:shapetype id="_x0000_t202" coordsize="21600,21600" o:spt="202" path="m,l,21600r21600,l21600,xe">
                  <v:stroke joinstyle="miter"/>
                  <v:path gradientshapeok="t" o:connecttype="rect"/>
                </v:shapetype>
                <v:shape id="Text Box 4" o:spid="_x0000_s2051" type="#_x0000_t202" style="position:absolute;left:0;text-align:left;margin-left:114.75pt;margin-top:-14.35pt;width:286.5pt;height:40.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" filled="f" stroked="f" strokeweight=".5pt">
                  <v:path arrowok="t"/>
                  <v:textbox>
                    <w:txbxContent>
                      <w:p w14:paraId="74A79D3A" w14:textId="77777777" w:rsidR="000A416C" w:rsidRPr="000B77ED" w:rsidRDefault="0061624C"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Grade 7 Lesson Plan: 1</w:t>
                        </w:r>
                        <w:r w:rsidR="000A416C" w:rsidRPr="000B77ED">
                          <w:rPr>
                            <w:rFonts w:ascii="Arial Narrow" w:hAnsi="Arial Narrow"/>
                            <w:b/>
                            <w:color w:val="E36C0A" w:themeColor="accent6" w:themeShade="BF"/>
                            <w:sz w:val="16"/>
                            <w:szCs w:val="16"/>
                          </w:rPr>
                          <w:t xml:space="preserve"> Term 1</w:t>
                        </w:r>
                      </w:p>
                      <w:p w14:paraId="5D47BF37" w14:textId="77777777"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00FB29FB">
                          <w:rPr>
                            <w:rFonts w:ascii="Arial" w:hAnsi="Arial" w:cs="Arial"/>
                            <w:color w:val="E36C0A" w:themeColor="accent6" w:themeShade="BF"/>
                            <w:sz w:val="16"/>
                            <w:szCs w:val="16"/>
                          </w:rPr>
                          <w:t xml:space="preserve">Solving problems </w:t>
                        </w:r>
                        <w:r w:rsidR="00FB29FB">
                          <w:rPr>
                            <w:rFonts w:ascii="Arial" w:hAnsi="Arial" w:cs="Arial"/>
                            <w:b/>
                            <w:color w:val="E36C0A" w:themeColor="accent6" w:themeShade="BF"/>
                            <w:sz w:val="16"/>
                            <w:szCs w:val="16"/>
                          </w:rPr>
                          <w:t>(Lesson 8</w:t>
                        </w:r>
                        <w:r w:rsidRPr="000B77ED">
                          <w:rPr>
                            <w:rFonts w:ascii="Arial" w:hAnsi="Arial" w:cs="Arial"/>
                            <w:b/>
                            <w:color w:val="E36C0A" w:themeColor="accent6" w:themeShade="BF"/>
                            <w:sz w:val="16"/>
                            <w:szCs w:val="16"/>
                          </w:rPr>
                          <w:t>)</w:t>
                        </w:r>
                      </w:p>
                      <w:p w14:paraId="247F98A5" w14:textId="77777777"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14:paraId="4E0FA87D" w14:textId="77777777" w:rsidR="000A416C" w:rsidRPr="000B77ED" w:rsidRDefault="000A416C" w:rsidP="000B77ED">
                        <w:pPr>
                          <w:rPr>
                            <w:rFonts w:ascii="Arial Narrow" w:hAnsi="Arial Narrow"/>
                            <w:b/>
                            <w:color w:val="E36C0A" w:themeColor="accent6" w:themeShade="BF"/>
                            <w:sz w:val="16"/>
                            <w:szCs w:val="16"/>
                          </w:rPr>
                        </w:pPr>
                      </w:p>
                      <w:p w14:paraId="49BFA63E" w14:textId="77777777" w:rsidR="000A416C" w:rsidRPr="000B77ED" w:rsidRDefault="000A416C" w:rsidP="000B77ED">
                        <w:pPr>
                          <w:rPr>
                            <w:rFonts w:ascii="Arial Narrow" w:hAnsi="Arial Narrow"/>
                            <w:b/>
                            <w:color w:val="E36C0A" w:themeColor="accent6" w:themeShade="BF"/>
                            <w:sz w:val="16"/>
                          </w:rPr>
                        </w:pPr>
                      </w:p>
                    </w:txbxContent>
                  </v:textbox>
                </v:shape>
              </w:pict>
            </w:r>
            <w:r w:rsidR="000A416C" w:rsidRPr="009F0028">
              <w:rPr>
                <w:rFonts w:ascii="Arial Narrow" w:hAnsi="Arial Narrow"/>
                <w:b/>
                <w:color w:val="E36C0A" w:themeColor="accent6" w:themeShade="BF"/>
                <w:sz w:val="16"/>
                <w:szCs w:val="16"/>
              </w:rPr>
              <w:t xml:space="preserve">Page </w:t>
            </w:r>
            <w:r w:rsidR="00EC11F3"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PAGE </w:instrText>
            </w:r>
            <w:r w:rsidR="00EC11F3" w:rsidRPr="009F0028">
              <w:rPr>
                <w:rFonts w:ascii="Arial Narrow" w:hAnsi="Arial Narrow"/>
                <w:b/>
                <w:bCs/>
                <w:color w:val="E36C0A" w:themeColor="accent6" w:themeShade="BF"/>
                <w:sz w:val="16"/>
                <w:szCs w:val="16"/>
              </w:rPr>
              <w:fldChar w:fldCharType="separate"/>
            </w:r>
            <w:r w:rsidR="007B346D">
              <w:rPr>
                <w:rFonts w:ascii="Arial Narrow" w:hAnsi="Arial Narrow"/>
                <w:b/>
                <w:bCs/>
                <w:noProof/>
                <w:color w:val="E36C0A" w:themeColor="accent6" w:themeShade="BF"/>
                <w:sz w:val="16"/>
                <w:szCs w:val="16"/>
              </w:rPr>
              <w:t>3</w:t>
            </w:r>
            <w:r w:rsidR="00EC11F3" w:rsidRPr="009F0028">
              <w:rPr>
                <w:rFonts w:ascii="Arial Narrow" w:hAnsi="Arial Narrow"/>
                <w:b/>
                <w:bCs/>
                <w:color w:val="E36C0A" w:themeColor="accent6" w:themeShade="BF"/>
                <w:sz w:val="16"/>
                <w:szCs w:val="16"/>
              </w:rPr>
              <w:fldChar w:fldCharType="end"/>
            </w:r>
            <w:r w:rsidR="000A416C" w:rsidRPr="009F0028">
              <w:rPr>
                <w:rFonts w:ascii="Arial Narrow" w:hAnsi="Arial Narrow"/>
                <w:b/>
                <w:color w:val="E36C0A" w:themeColor="accent6" w:themeShade="BF"/>
                <w:sz w:val="16"/>
                <w:szCs w:val="16"/>
              </w:rPr>
              <w:t xml:space="preserve"> of </w:t>
            </w:r>
            <w:r w:rsidR="00EC11F3"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NUMPAGES  </w:instrText>
            </w:r>
            <w:r w:rsidR="00EC11F3" w:rsidRPr="009F0028">
              <w:rPr>
                <w:rFonts w:ascii="Arial Narrow" w:hAnsi="Arial Narrow"/>
                <w:b/>
                <w:bCs/>
                <w:color w:val="E36C0A" w:themeColor="accent6" w:themeShade="BF"/>
                <w:sz w:val="16"/>
                <w:szCs w:val="16"/>
              </w:rPr>
              <w:fldChar w:fldCharType="separate"/>
            </w:r>
            <w:r w:rsidR="007B346D">
              <w:rPr>
                <w:rFonts w:ascii="Arial Narrow" w:hAnsi="Arial Narrow"/>
                <w:b/>
                <w:bCs/>
                <w:noProof/>
                <w:color w:val="E36C0A" w:themeColor="accent6" w:themeShade="BF"/>
                <w:sz w:val="16"/>
                <w:szCs w:val="16"/>
              </w:rPr>
              <w:t>4</w:t>
            </w:r>
            <w:r w:rsidR="00EC11F3" w:rsidRPr="009F0028">
              <w:rPr>
                <w:rFonts w:ascii="Arial Narrow" w:hAnsi="Arial Narrow"/>
                <w:b/>
                <w:bCs/>
                <w:color w:val="E36C0A" w:themeColor="accent6" w:themeShade="BF"/>
                <w:sz w:val="16"/>
                <w:szCs w:val="16"/>
              </w:rPr>
              <w:fldChar w:fldCharType="end"/>
            </w:r>
          </w:p>
        </w:sdtContent>
      </w:sdt>
    </w:sdtContent>
  </w:sdt>
  <w:p w14:paraId="3A48BBD8" w14:textId="77777777" w:rsidR="000A416C" w:rsidRPr="009F0028" w:rsidRDefault="000A416C">
    <w:pPr>
      <w:pStyle w:val="Footer"/>
      <w:rPr>
        <w:color w:val="E36C0A" w:themeColor="accent6" w:themeShade="BF"/>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87414086"/>
      <w:docPartObj>
        <w:docPartGallery w:val="Page Numbers (Bottom of Page)"/>
        <w:docPartUnique/>
      </w:docPartObj>
    </w:sdtPr>
    <w:sdtEndPr/>
    <w:sdtContent>
      <w:sdt>
        <w:sdtPr>
          <w:rPr>
            <w:sz w:val="16"/>
            <w:szCs w:val="16"/>
          </w:rPr>
          <w:id w:val="860082579"/>
          <w:docPartObj>
            <w:docPartGallery w:val="Page Numbers (Top of Page)"/>
            <w:docPartUnique/>
          </w:docPartObj>
        </w:sdtPr>
        <w:sdtEndPr/>
        <w:sdtContent>
          <w:p w14:paraId="4948FCF4" w14:textId="77777777" w:rsidR="000A416C" w:rsidRPr="000B77ED" w:rsidRDefault="009240C5">
            <w:pPr>
              <w:pStyle w:val="Footer"/>
              <w:jc w:val="right"/>
              <w:rPr>
                <w:sz w:val="16"/>
                <w:szCs w:val="16"/>
              </w:rPr>
            </w:pPr>
            <w:r>
              <w:rPr>
                <w:rFonts w:ascii="Arial Narrow" w:hAnsi="Arial Narrow" w:cs="Arial"/>
                <w:b/>
                <w:noProof/>
                <w:sz w:val="16"/>
                <w:szCs w:val="16"/>
                <w:lang w:val="en-US"/>
              </w:rPr>
              <w:pict w14:anchorId="33202AE6">
                <v:shapetype id="_x0000_t202" coordsize="21600,21600" o:spt="202" path="m,l,21600r21600,l21600,xe">
                  <v:stroke joinstyle="miter"/>
                  <v:path gradientshapeok="t" o:connecttype="rect"/>
                </v:shapetype>
                <v:shape id="Text Box 13" o:spid="_x0000_s2049" type="#_x0000_t202" style="position:absolute;left:0;text-align:left;margin-left:116.25pt;margin-top:-11.5pt;width:286.5pt;height:40.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" filled="f" stroked="f" strokeweight=".5pt">
                  <v:path arrowok="t"/>
                  <v:textbox>
                    <w:txbxContent>
                      <w:p w14:paraId="7820E700" w14:textId="77777777" w:rsidR="000A416C" w:rsidRPr="000B77ED" w:rsidRDefault="00DC655F"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Grade 7</w:t>
                        </w:r>
                        <w:r w:rsidR="00FB29FB">
                          <w:rPr>
                            <w:rFonts w:ascii="Arial Narrow" w:hAnsi="Arial Narrow"/>
                            <w:b/>
                            <w:color w:val="E36C0A" w:themeColor="accent6" w:themeShade="BF"/>
                            <w:sz w:val="16"/>
                            <w:szCs w:val="16"/>
                          </w:rPr>
                          <w:t xml:space="preserve"> Lesson Plan: </w:t>
                        </w:r>
                        <w:r w:rsidR="000A416C" w:rsidRPr="000B77ED">
                          <w:rPr>
                            <w:rFonts w:ascii="Arial Narrow" w:hAnsi="Arial Narrow"/>
                            <w:b/>
                            <w:color w:val="E36C0A" w:themeColor="accent6" w:themeShade="BF"/>
                            <w:sz w:val="16"/>
                            <w:szCs w:val="16"/>
                          </w:rPr>
                          <w:t xml:space="preserve"> Term 1</w:t>
                        </w:r>
                      </w:p>
                      <w:p w14:paraId="214AE62F" w14:textId="77777777" w:rsidR="000A416C" w:rsidRDefault="00FB29FB"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EXPON</w:t>
                        </w:r>
                        <w:r w:rsidR="00DC655F">
                          <w:rPr>
                            <w:rFonts w:ascii="Arial" w:hAnsi="Arial" w:cs="Arial"/>
                            <w:b/>
                            <w:color w:val="E36C0A" w:themeColor="accent6" w:themeShade="BF"/>
                            <w:sz w:val="16"/>
                            <w:szCs w:val="16"/>
                          </w:rPr>
                          <w:t>ENTS: Solving problems (Lesson 8</w:t>
                        </w:r>
                        <w:r w:rsidR="000A416C" w:rsidRPr="000B77ED">
                          <w:rPr>
                            <w:rFonts w:ascii="Arial" w:hAnsi="Arial" w:cs="Arial"/>
                            <w:b/>
                            <w:color w:val="E36C0A" w:themeColor="accent6" w:themeShade="BF"/>
                            <w:sz w:val="16"/>
                            <w:szCs w:val="16"/>
                          </w:rPr>
                          <w:t>)</w:t>
                        </w:r>
                      </w:p>
                      <w:p w14:paraId="516D643A" w14:textId="77777777"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14:paraId="6CAAE606" w14:textId="77777777" w:rsidR="000A416C" w:rsidRPr="000B77ED" w:rsidRDefault="000A416C" w:rsidP="000B77ED">
                        <w:pPr>
                          <w:rPr>
                            <w:rFonts w:ascii="Arial Narrow" w:hAnsi="Arial Narrow"/>
                            <w:b/>
                            <w:color w:val="E36C0A" w:themeColor="accent6" w:themeShade="BF"/>
                            <w:sz w:val="16"/>
                            <w:szCs w:val="16"/>
                          </w:rPr>
                        </w:pPr>
                      </w:p>
                      <w:p w14:paraId="73477607" w14:textId="77777777" w:rsidR="000A416C" w:rsidRPr="000B77ED" w:rsidRDefault="000A416C" w:rsidP="000B77ED">
                        <w:pPr>
                          <w:rPr>
                            <w:rFonts w:ascii="Arial Narrow" w:hAnsi="Arial Narrow"/>
                            <w:b/>
                            <w:color w:val="E36C0A" w:themeColor="accent6" w:themeShade="BF"/>
                            <w:sz w:val="16"/>
                          </w:rPr>
                        </w:pPr>
                      </w:p>
                    </w:txbxContent>
                  </v:textbox>
                </v:shape>
              </w:pict>
            </w:r>
          </w:p>
        </w:sdtContent>
      </w:sdt>
    </w:sdtContent>
  </w:sdt>
  <w:p w14:paraId="101CFDAD" w14:textId="77777777" w:rsidR="000A416C" w:rsidRDefault="000A416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8C4BED" w14:textId="77777777" w:rsidR="009240C5" w:rsidRDefault="009240C5">
      <w:pPr>
        <w:spacing w:after="0" w:line="240" w:lineRule="auto"/>
      </w:pPr>
      <w:r>
        <w:separator/>
      </w:r>
    </w:p>
  </w:footnote>
  <w:footnote w:type="continuationSeparator" w:id="0">
    <w:p w14:paraId="2CA42813" w14:textId="77777777" w:rsidR="009240C5" w:rsidRDefault="009240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4E6614" w14:textId="77777777" w:rsidR="000A416C" w:rsidRDefault="009240C5">
    <w:pPr>
      <w:pStyle w:val="Header"/>
    </w:pPr>
    <w:r>
      <w:rPr>
        <w:noProof/>
        <w:lang w:val="en-US"/>
      </w:rPr>
      <w:pict w14:anchorId="6F4D3777">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9B8EEB" w14:textId="77777777" w:rsidR="000A416C" w:rsidRDefault="000A416C">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14:anchorId="2107AB65" wp14:editId="3E46F3BF">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240C5">
      <w:rPr>
        <w:noProof/>
        <w:lang w:val="en-US"/>
      </w:rPr>
      <w:pict w14:anchorId="4301B240">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C20516F"/>
    <w:multiLevelType w:val="hybridMultilevel"/>
    <w:tmpl w:val="9338369E"/>
    <w:lvl w:ilvl="0" w:tplc="1C090017">
      <w:start w:val="1"/>
      <w:numFmt w:val="lowerLetter"/>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15:restartNumberingAfterBreak="0">
    <w:nsid w:val="53E8357C"/>
    <w:multiLevelType w:val="hybridMultilevel"/>
    <w:tmpl w:val="04080262"/>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6696520B"/>
    <w:multiLevelType w:val="hybridMultilevel"/>
    <w:tmpl w:val="356CD7AE"/>
    <w:lvl w:ilvl="0" w:tplc="F6720828">
      <w:start w:val="1"/>
      <w:numFmt w:val="lowerLetter"/>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DB1F1A"/>
    <w:multiLevelType w:val="hybridMultilevel"/>
    <w:tmpl w:val="9E0EEC7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702636A0"/>
    <w:multiLevelType w:val="hybridMultilevel"/>
    <w:tmpl w:val="8D8E158C"/>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6" w15:restartNumberingAfterBreak="0">
    <w:nsid w:val="7468067D"/>
    <w:multiLevelType w:val="hybridMultilevel"/>
    <w:tmpl w:val="B75857B0"/>
    <w:lvl w:ilvl="0" w:tplc="F38E27F8">
      <w:start w:val="1"/>
      <w:numFmt w:val="decimal"/>
      <w:lvlText w:val="%1."/>
      <w:lvlJc w:val="left"/>
      <w:pPr>
        <w:ind w:left="1440" w:hanging="360"/>
      </w:pPr>
      <w:rPr>
        <w:rFonts w:eastAsiaTheme="minorEastAsia" w:hint="default"/>
        <w:b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79087871"/>
    <w:multiLevelType w:val="hybridMultilevel"/>
    <w:tmpl w:val="C1ECEE1A"/>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7"/>
  </w:num>
  <w:num w:numId="4">
    <w:abstractNumId w:val="2"/>
  </w:num>
  <w:num w:numId="5">
    <w:abstractNumId w:val="0"/>
  </w:num>
  <w:num w:numId="6">
    <w:abstractNumId w:val="6"/>
  </w:num>
  <w:num w:numId="7">
    <w:abstractNumId w:val="5"/>
  </w:num>
  <w:num w:numId="8">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hideSpellingErrors/>
  <w:hideGrammaticalError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6D25"/>
    <w:rsid w:val="000273BE"/>
    <w:rsid w:val="000358E0"/>
    <w:rsid w:val="00041B01"/>
    <w:rsid w:val="00043B88"/>
    <w:rsid w:val="00044A31"/>
    <w:rsid w:val="00052AA3"/>
    <w:rsid w:val="00060260"/>
    <w:rsid w:val="00071280"/>
    <w:rsid w:val="0007382C"/>
    <w:rsid w:val="00076703"/>
    <w:rsid w:val="00097078"/>
    <w:rsid w:val="000A416C"/>
    <w:rsid w:val="000B2484"/>
    <w:rsid w:val="000B77ED"/>
    <w:rsid w:val="000C22FE"/>
    <w:rsid w:val="000E18DF"/>
    <w:rsid w:val="000E43C9"/>
    <w:rsid w:val="000F0485"/>
    <w:rsid w:val="000F29F5"/>
    <w:rsid w:val="000F77A2"/>
    <w:rsid w:val="00104C88"/>
    <w:rsid w:val="00113C44"/>
    <w:rsid w:val="0012615F"/>
    <w:rsid w:val="0013538D"/>
    <w:rsid w:val="00140899"/>
    <w:rsid w:val="00141A5C"/>
    <w:rsid w:val="00142C7A"/>
    <w:rsid w:val="00152682"/>
    <w:rsid w:val="00156CE5"/>
    <w:rsid w:val="00156F83"/>
    <w:rsid w:val="00163B70"/>
    <w:rsid w:val="00165CB0"/>
    <w:rsid w:val="0018509B"/>
    <w:rsid w:val="00192361"/>
    <w:rsid w:val="00196296"/>
    <w:rsid w:val="001A5837"/>
    <w:rsid w:val="001A7D29"/>
    <w:rsid w:val="001B7EA7"/>
    <w:rsid w:val="001C5C6C"/>
    <w:rsid w:val="001E04A6"/>
    <w:rsid w:val="001E21D8"/>
    <w:rsid w:val="001E7AD8"/>
    <w:rsid w:val="001F79F4"/>
    <w:rsid w:val="00204B86"/>
    <w:rsid w:val="00213E14"/>
    <w:rsid w:val="002173D6"/>
    <w:rsid w:val="00220CF2"/>
    <w:rsid w:val="002220C7"/>
    <w:rsid w:val="002240C9"/>
    <w:rsid w:val="00225919"/>
    <w:rsid w:val="002279F9"/>
    <w:rsid w:val="002436D2"/>
    <w:rsid w:val="00263F2E"/>
    <w:rsid w:val="00290FE7"/>
    <w:rsid w:val="00291D9F"/>
    <w:rsid w:val="002A76C3"/>
    <w:rsid w:val="002A79F0"/>
    <w:rsid w:val="002B74BC"/>
    <w:rsid w:val="002C2EB4"/>
    <w:rsid w:val="002C77F3"/>
    <w:rsid w:val="002D2999"/>
    <w:rsid w:val="002E28A1"/>
    <w:rsid w:val="002F1E3D"/>
    <w:rsid w:val="00306C16"/>
    <w:rsid w:val="00317B7D"/>
    <w:rsid w:val="00322D40"/>
    <w:rsid w:val="00326AB7"/>
    <w:rsid w:val="0033513C"/>
    <w:rsid w:val="00345E9E"/>
    <w:rsid w:val="003502CF"/>
    <w:rsid w:val="0036327A"/>
    <w:rsid w:val="003708E8"/>
    <w:rsid w:val="00370F33"/>
    <w:rsid w:val="003729BD"/>
    <w:rsid w:val="003858DC"/>
    <w:rsid w:val="0039260C"/>
    <w:rsid w:val="003A16EB"/>
    <w:rsid w:val="003B4EE8"/>
    <w:rsid w:val="003B5D6A"/>
    <w:rsid w:val="003C0C8A"/>
    <w:rsid w:val="003D347B"/>
    <w:rsid w:val="003E056D"/>
    <w:rsid w:val="003E38DF"/>
    <w:rsid w:val="003F2E19"/>
    <w:rsid w:val="00417CBA"/>
    <w:rsid w:val="00422F5D"/>
    <w:rsid w:val="004254A4"/>
    <w:rsid w:val="00427ACD"/>
    <w:rsid w:val="004571EE"/>
    <w:rsid w:val="004768D4"/>
    <w:rsid w:val="00485CCD"/>
    <w:rsid w:val="00491390"/>
    <w:rsid w:val="00492D2B"/>
    <w:rsid w:val="00495D63"/>
    <w:rsid w:val="00497938"/>
    <w:rsid w:val="004D18B8"/>
    <w:rsid w:val="004D5413"/>
    <w:rsid w:val="004D6D57"/>
    <w:rsid w:val="004E4FCC"/>
    <w:rsid w:val="004E4FEC"/>
    <w:rsid w:val="004F03F2"/>
    <w:rsid w:val="0050722E"/>
    <w:rsid w:val="00516F4D"/>
    <w:rsid w:val="00526E4A"/>
    <w:rsid w:val="005354FD"/>
    <w:rsid w:val="00537112"/>
    <w:rsid w:val="005425F6"/>
    <w:rsid w:val="00554986"/>
    <w:rsid w:val="005731D8"/>
    <w:rsid w:val="005848E7"/>
    <w:rsid w:val="005907C6"/>
    <w:rsid w:val="00591858"/>
    <w:rsid w:val="0059232C"/>
    <w:rsid w:val="005B2B62"/>
    <w:rsid w:val="005D6D18"/>
    <w:rsid w:val="005E37E7"/>
    <w:rsid w:val="005F03BF"/>
    <w:rsid w:val="00615604"/>
    <w:rsid w:val="0061624C"/>
    <w:rsid w:val="00616B18"/>
    <w:rsid w:val="0062776B"/>
    <w:rsid w:val="00647708"/>
    <w:rsid w:val="0068071E"/>
    <w:rsid w:val="00686182"/>
    <w:rsid w:val="006A4138"/>
    <w:rsid w:val="006C7287"/>
    <w:rsid w:val="006D1CB2"/>
    <w:rsid w:val="006D483F"/>
    <w:rsid w:val="006D6612"/>
    <w:rsid w:val="006F5091"/>
    <w:rsid w:val="00702383"/>
    <w:rsid w:val="00707697"/>
    <w:rsid w:val="00724251"/>
    <w:rsid w:val="00726C5A"/>
    <w:rsid w:val="00737D16"/>
    <w:rsid w:val="0074333A"/>
    <w:rsid w:val="00747945"/>
    <w:rsid w:val="00750C70"/>
    <w:rsid w:val="007607C6"/>
    <w:rsid w:val="0078473E"/>
    <w:rsid w:val="00792F4D"/>
    <w:rsid w:val="0079424A"/>
    <w:rsid w:val="00796023"/>
    <w:rsid w:val="007B2432"/>
    <w:rsid w:val="007B346D"/>
    <w:rsid w:val="007C320C"/>
    <w:rsid w:val="007C64B3"/>
    <w:rsid w:val="007D1F5F"/>
    <w:rsid w:val="007E2BD7"/>
    <w:rsid w:val="007E7C7E"/>
    <w:rsid w:val="007F3261"/>
    <w:rsid w:val="00801644"/>
    <w:rsid w:val="00807222"/>
    <w:rsid w:val="0081021A"/>
    <w:rsid w:val="00823123"/>
    <w:rsid w:val="00831B84"/>
    <w:rsid w:val="008329A5"/>
    <w:rsid w:val="008451C1"/>
    <w:rsid w:val="00856B72"/>
    <w:rsid w:val="00863E0B"/>
    <w:rsid w:val="008652E6"/>
    <w:rsid w:val="008657E6"/>
    <w:rsid w:val="00865833"/>
    <w:rsid w:val="00880252"/>
    <w:rsid w:val="008A181E"/>
    <w:rsid w:val="008B7802"/>
    <w:rsid w:val="009240C5"/>
    <w:rsid w:val="00947088"/>
    <w:rsid w:val="00957CAC"/>
    <w:rsid w:val="00962C67"/>
    <w:rsid w:val="009712D9"/>
    <w:rsid w:val="00972567"/>
    <w:rsid w:val="00973ECE"/>
    <w:rsid w:val="0099292F"/>
    <w:rsid w:val="009B7AAC"/>
    <w:rsid w:val="009D2907"/>
    <w:rsid w:val="009E68F8"/>
    <w:rsid w:val="009F0028"/>
    <w:rsid w:val="00A17204"/>
    <w:rsid w:val="00A7665C"/>
    <w:rsid w:val="00A80284"/>
    <w:rsid w:val="00A80E43"/>
    <w:rsid w:val="00A8102E"/>
    <w:rsid w:val="00A82238"/>
    <w:rsid w:val="00A90697"/>
    <w:rsid w:val="00A96D1D"/>
    <w:rsid w:val="00AE6799"/>
    <w:rsid w:val="00AF3D35"/>
    <w:rsid w:val="00AF4390"/>
    <w:rsid w:val="00B02DE1"/>
    <w:rsid w:val="00B04683"/>
    <w:rsid w:val="00B12134"/>
    <w:rsid w:val="00B16096"/>
    <w:rsid w:val="00B31548"/>
    <w:rsid w:val="00B3716C"/>
    <w:rsid w:val="00B44595"/>
    <w:rsid w:val="00B51943"/>
    <w:rsid w:val="00B53CF5"/>
    <w:rsid w:val="00B641CB"/>
    <w:rsid w:val="00B65B2C"/>
    <w:rsid w:val="00B66817"/>
    <w:rsid w:val="00B67E77"/>
    <w:rsid w:val="00B771C7"/>
    <w:rsid w:val="00BA0867"/>
    <w:rsid w:val="00BA0E78"/>
    <w:rsid w:val="00BA4FD7"/>
    <w:rsid w:val="00BB073B"/>
    <w:rsid w:val="00BB2890"/>
    <w:rsid w:val="00BB7B6B"/>
    <w:rsid w:val="00BC168D"/>
    <w:rsid w:val="00BD0656"/>
    <w:rsid w:val="00BD2A9E"/>
    <w:rsid w:val="00BD54C9"/>
    <w:rsid w:val="00BD5B23"/>
    <w:rsid w:val="00BE1544"/>
    <w:rsid w:val="00BF182B"/>
    <w:rsid w:val="00BF21D4"/>
    <w:rsid w:val="00BF6CFB"/>
    <w:rsid w:val="00C057DA"/>
    <w:rsid w:val="00C06D58"/>
    <w:rsid w:val="00C07101"/>
    <w:rsid w:val="00C17248"/>
    <w:rsid w:val="00C17817"/>
    <w:rsid w:val="00C24985"/>
    <w:rsid w:val="00C25689"/>
    <w:rsid w:val="00C26186"/>
    <w:rsid w:val="00C429C9"/>
    <w:rsid w:val="00C71EA8"/>
    <w:rsid w:val="00C77556"/>
    <w:rsid w:val="00C83940"/>
    <w:rsid w:val="00C871C9"/>
    <w:rsid w:val="00C97033"/>
    <w:rsid w:val="00CE2079"/>
    <w:rsid w:val="00CE6E5D"/>
    <w:rsid w:val="00CF129A"/>
    <w:rsid w:val="00CF1DCE"/>
    <w:rsid w:val="00D00096"/>
    <w:rsid w:val="00D06A08"/>
    <w:rsid w:val="00D1449E"/>
    <w:rsid w:val="00D20184"/>
    <w:rsid w:val="00D22748"/>
    <w:rsid w:val="00D27DD4"/>
    <w:rsid w:val="00D30958"/>
    <w:rsid w:val="00D4245F"/>
    <w:rsid w:val="00D469FB"/>
    <w:rsid w:val="00D61665"/>
    <w:rsid w:val="00D766E2"/>
    <w:rsid w:val="00D92A5E"/>
    <w:rsid w:val="00D95318"/>
    <w:rsid w:val="00D979C1"/>
    <w:rsid w:val="00DA1066"/>
    <w:rsid w:val="00DA20CB"/>
    <w:rsid w:val="00DB4AB4"/>
    <w:rsid w:val="00DB7B29"/>
    <w:rsid w:val="00DC655F"/>
    <w:rsid w:val="00DD06C9"/>
    <w:rsid w:val="00DD7757"/>
    <w:rsid w:val="00DE4122"/>
    <w:rsid w:val="00DE43E7"/>
    <w:rsid w:val="00DE51DA"/>
    <w:rsid w:val="00DF711F"/>
    <w:rsid w:val="00E07FCE"/>
    <w:rsid w:val="00E574AE"/>
    <w:rsid w:val="00E618E6"/>
    <w:rsid w:val="00E66569"/>
    <w:rsid w:val="00E66AB3"/>
    <w:rsid w:val="00E67263"/>
    <w:rsid w:val="00E72D89"/>
    <w:rsid w:val="00E865E9"/>
    <w:rsid w:val="00E9508E"/>
    <w:rsid w:val="00EA6572"/>
    <w:rsid w:val="00EB0108"/>
    <w:rsid w:val="00EB469A"/>
    <w:rsid w:val="00EC11F3"/>
    <w:rsid w:val="00EC3569"/>
    <w:rsid w:val="00ED11E5"/>
    <w:rsid w:val="00ED2D5E"/>
    <w:rsid w:val="00EE3CD4"/>
    <w:rsid w:val="00EE432E"/>
    <w:rsid w:val="00F54E67"/>
    <w:rsid w:val="00F64E33"/>
    <w:rsid w:val="00F819D3"/>
    <w:rsid w:val="00F84231"/>
    <w:rsid w:val="00F94057"/>
    <w:rsid w:val="00F94ED4"/>
    <w:rsid w:val="00FA0394"/>
    <w:rsid w:val="00FB29FB"/>
    <w:rsid w:val="00FC230B"/>
    <w:rsid w:val="00FC50D0"/>
    <w:rsid w:val="00FC7BA8"/>
    <w:rsid w:val="00FD4958"/>
    <w:rsid w:val="00FD7EA3"/>
    <w:rsid w:val="00FE4721"/>
    <w:rsid w:val="00FE5427"/>
    <w:rsid w:val="00FF5253"/>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79B72BB1"/>
  <w15:docId w15:val="{A76A1FDF-7E29-4709-A20B-C8BE66F16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customStyle="1" w:styleId="apple-converted-space">
    <w:name w:val="apple-converted-space"/>
    <w:basedOn w:val="DefaultParagraphFont"/>
    <w:rsid w:val="00EA6572"/>
  </w:style>
  <w:style w:type="character" w:styleId="CommentReference">
    <w:name w:val="annotation reference"/>
    <w:basedOn w:val="DefaultParagraphFont"/>
    <w:uiPriority w:val="99"/>
    <w:semiHidden/>
    <w:unhideWhenUsed/>
    <w:rsid w:val="00BD54C9"/>
    <w:rPr>
      <w:sz w:val="16"/>
      <w:szCs w:val="16"/>
    </w:rPr>
  </w:style>
  <w:style w:type="paragraph" w:styleId="CommentText">
    <w:name w:val="annotation text"/>
    <w:basedOn w:val="Normal"/>
    <w:link w:val="CommentTextChar"/>
    <w:uiPriority w:val="99"/>
    <w:semiHidden/>
    <w:unhideWhenUsed/>
    <w:rsid w:val="00BD54C9"/>
    <w:pPr>
      <w:spacing w:line="240" w:lineRule="auto"/>
    </w:pPr>
    <w:rPr>
      <w:sz w:val="20"/>
      <w:szCs w:val="20"/>
    </w:rPr>
  </w:style>
  <w:style w:type="character" w:customStyle="1" w:styleId="CommentTextChar">
    <w:name w:val="Comment Text Char"/>
    <w:basedOn w:val="DefaultParagraphFont"/>
    <w:link w:val="CommentText"/>
    <w:uiPriority w:val="99"/>
    <w:semiHidden/>
    <w:rsid w:val="00BD54C9"/>
    <w:rPr>
      <w:sz w:val="20"/>
      <w:szCs w:val="20"/>
      <w:lang w:val="en-ZA"/>
    </w:rPr>
  </w:style>
  <w:style w:type="paragraph" w:styleId="CommentSubject">
    <w:name w:val="annotation subject"/>
    <w:basedOn w:val="CommentText"/>
    <w:next w:val="CommentText"/>
    <w:link w:val="CommentSubjectChar"/>
    <w:uiPriority w:val="99"/>
    <w:semiHidden/>
    <w:unhideWhenUsed/>
    <w:rsid w:val="00BD54C9"/>
    <w:rPr>
      <w:b/>
      <w:bCs/>
    </w:rPr>
  </w:style>
  <w:style w:type="character" w:customStyle="1" w:styleId="CommentSubjectChar">
    <w:name w:val="Comment Subject Char"/>
    <w:basedOn w:val="CommentTextChar"/>
    <w:link w:val="CommentSubject"/>
    <w:uiPriority w:val="99"/>
    <w:semiHidden/>
    <w:rsid w:val="00BD54C9"/>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5B99"/>
    <w:rsid w:val="007C3F8D"/>
    <w:rsid w:val="00865B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65B9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170</TotalTime>
  <Pages>4</Pages>
  <Words>522</Words>
  <Characters>2976</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3492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 MEMANI</cp:lastModifiedBy>
  <cp:revision>23</cp:revision>
  <dcterms:created xsi:type="dcterms:W3CDTF">2017-02-13T17:34:00Z</dcterms:created>
  <dcterms:modified xsi:type="dcterms:W3CDTF">2017-03-09T20:55:00Z</dcterms:modified>
</cp:coreProperties>
</file>